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8331" w14:textId="77777777" w:rsidR="001C54E1" w:rsidRDefault="00365B14">
      <w:pPr>
        <w:pStyle w:val="Title"/>
      </w:pPr>
      <w:r>
        <w:rPr>
          <w:color w:val="17365D"/>
        </w:rPr>
        <w:t>GROW</w:t>
      </w:r>
      <w:r>
        <w:rPr>
          <w:color w:val="17365D"/>
          <w:spacing w:val="27"/>
        </w:rPr>
        <w:t xml:space="preserve"> </w:t>
      </w:r>
      <w:r>
        <w:rPr>
          <w:color w:val="17365D"/>
        </w:rPr>
        <w:t>Trust</w:t>
      </w:r>
      <w:r>
        <w:rPr>
          <w:color w:val="17365D"/>
          <w:spacing w:val="29"/>
        </w:rPr>
        <w:t xml:space="preserve"> </w:t>
      </w:r>
      <w:r>
        <w:rPr>
          <w:color w:val="17365D"/>
        </w:rPr>
        <w:t>Spring</w:t>
      </w:r>
      <w:r>
        <w:rPr>
          <w:color w:val="17365D"/>
          <w:spacing w:val="29"/>
        </w:rPr>
        <w:t xml:space="preserve"> </w:t>
      </w:r>
      <w:r>
        <w:rPr>
          <w:color w:val="17365D"/>
          <w:spacing w:val="-4"/>
        </w:rPr>
        <w:t>2025</w:t>
      </w:r>
    </w:p>
    <w:p w14:paraId="0AE78332" w14:textId="77777777" w:rsidR="001C54E1" w:rsidRDefault="00365B14">
      <w:pPr>
        <w:pStyle w:val="BodyText"/>
        <w:spacing w:before="9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E78417" wp14:editId="0AE78418">
                <wp:simplePos x="0" y="0"/>
                <wp:positionH relativeFrom="page">
                  <wp:posOffset>895985</wp:posOffset>
                </wp:positionH>
                <wp:positionV relativeFrom="paragraph">
                  <wp:posOffset>60324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7D61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0AE78333" w14:textId="77777777" w:rsidR="001C54E1" w:rsidRDefault="00365B14">
      <w:pPr>
        <w:spacing w:before="110"/>
        <w:ind w:left="140"/>
        <w:rPr>
          <w:i/>
          <w:sz w:val="29"/>
        </w:rPr>
      </w:pPr>
      <w:r>
        <w:rPr>
          <w:i/>
          <w:color w:val="4F81BD"/>
          <w:sz w:val="29"/>
        </w:rPr>
        <w:t>Manitoba</w:t>
      </w:r>
      <w:r>
        <w:rPr>
          <w:i/>
          <w:color w:val="4F81BD"/>
          <w:spacing w:val="66"/>
          <w:sz w:val="29"/>
        </w:rPr>
        <w:t xml:space="preserve"> </w:t>
      </w:r>
      <w:r>
        <w:rPr>
          <w:i/>
          <w:color w:val="4F81BD"/>
          <w:sz w:val="29"/>
        </w:rPr>
        <w:t>Habitat</w:t>
      </w:r>
      <w:r>
        <w:rPr>
          <w:i/>
          <w:color w:val="4F81BD"/>
          <w:spacing w:val="67"/>
          <w:sz w:val="29"/>
        </w:rPr>
        <w:t xml:space="preserve"> </w:t>
      </w:r>
      <w:r>
        <w:rPr>
          <w:i/>
          <w:color w:val="4F81BD"/>
          <w:spacing w:val="-2"/>
          <w:sz w:val="29"/>
        </w:rPr>
        <w:t>Conservancy</w:t>
      </w:r>
    </w:p>
    <w:p w14:paraId="0AE78334" w14:textId="77777777" w:rsidR="001C54E1" w:rsidRDefault="001C54E1">
      <w:pPr>
        <w:pStyle w:val="BodyText"/>
        <w:spacing w:before="104"/>
        <w:ind w:left="0"/>
        <w:rPr>
          <w:i/>
          <w:sz w:val="29"/>
        </w:rPr>
      </w:pPr>
    </w:p>
    <w:p w14:paraId="0AE78335" w14:textId="77777777" w:rsidR="001C54E1" w:rsidRDefault="00365B14">
      <w:pPr>
        <w:pStyle w:val="Heading1"/>
        <w:numPr>
          <w:ilvl w:val="0"/>
          <w:numId w:val="5"/>
        </w:numPr>
        <w:tabs>
          <w:tab w:val="left" w:pos="493"/>
        </w:tabs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E78419" wp14:editId="0AE7841A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D74A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  <w:u w:val="none"/>
        </w:rPr>
        <w:t>General Project Information</w:t>
      </w:r>
    </w:p>
    <w:p w14:paraId="0AE78336" w14:textId="77777777" w:rsidR="001C54E1" w:rsidRDefault="00365B14">
      <w:pPr>
        <w:pStyle w:val="Heading2"/>
        <w:spacing w:before="0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Title</w:t>
      </w:r>
      <w:r>
        <w:rPr>
          <w:color w:val="FF0000"/>
          <w:spacing w:val="-2"/>
        </w:rPr>
        <w:t>*</w:t>
      </w:r>
    </w:p>
    <w:p w14:paraId="0AE78337" w14:textId="77777777" w:rsidR="001C54E1" w:rsidRDefault="00365B14">
      <w:pPr>
        <w:pStyle w:val="BodyText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(LOI)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copied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automatically.</w:t>
      </w:r>
    </w:p>
    <w:p w14:paraId="0AE78338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125</w:t>
      </w:r>
    </w:p>
    <w:p w14:paraId="0AE78339" w14:textId="77777777" w:rsidR="001C54E1" w:rsidRDefault="00365B14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ID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Number</w:t>
      </w:r>
    </w:p>
    <w:p w14:paraId="0AE7833A" w14:textId="77777777" w:rsidR="001C54E1" w:rsidRDefault="00365B14">
      <w:pPr>
        <w:pStyle w:val="BodyText"/>
      </w:pPr>
      <w:r>
        <w:t>Assigned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staff</w:t>
      </w:r>
    </w:p>
    <w:p w14:paraId="0AE7833B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AE7833C" w14:textId="77777777" w:rsidR="001C54E1" w:rsidRDefault="00365B14">
      <w:pPr>
        <w:pStyle w:val="Heading2"/>
        <w:spacing w:before="242"/>
      </w:pPr>
      <w:r>
        <w:rPr>
          <w:color w:val="365F91"/>
          <w:spacing w:val="-4"/>
        </w:rPr>
        <w:t>Primary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Contact</w:t>
      </w:r>
      <w:r>
        <w:rPr>
          <w:color w:val="FF0000"/>
          <w:spacing w:val="-2"/>
        </w:rPr>
        <w:t>*</w:t>
      </w:r>
    </w:p>
    <w:p w14:paraId="0AE7833D" w14:textId="77777777" w:rsidR="001C54E1" w:rsidRDefault="00365B14">
      <w:pPr>
        <w:pStyle w:val="BodyText"/>
        <w:ind w:right="143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this project and will be the primary contact for communication purposes.</w:t>
      </w:r>
    </w:p>
    <w:p w14:paraId="0AE7833E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AE7833F" w14:textId="77777777" w:rsidR="001C54E1" w:rsidRDefault="00365B14">
      <w:pPr>
        <w:pStyle w:val="Heading2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Author</w:t>
      </w:r>
    </w:p>
    <w:p w14:paraId="0AE78340" w14:textId="77777777" w:rsidR="001C54E1" w:rsidRDefault="00365B14">
      <w:pPr>
        <w:pStyle w:val="BodyText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author(s),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rPr>
          <w:spacing w:val="-2"/>
        </w:rPr>
        <w:t>Contact.</w:t>
      </w:r>
    </w:p>
    <w:p w14:paraId="0AE78341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AE78342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343" w14:textId="77777777" w:rsidR="001C54E1" w:rsidRDefault="001C54E1">
      <w:pPr>
        <w:pStyle w:val="BodyText"/>
        <w:spacing w:before="189"/>
        <w:ind w:left="0"/>
        <w:rPr>
          <w:i/>
          <w:sz w:val="21"/>
        </w:rPr>
      </w:pPr>
    </w:p>
    <w:p w14:paraId="0AE78344" w14:textId="77777777" w:rsidR="001C54E1" w:rsidRDefault="00365B14">
      <w:pPr>
        <w:pStyle w:val="Heading1"/>
        <w:numPr>
          <w:ilvl w:val="0"/>
          <w:numId w:val="5"/>
        </w:numPr>
        <w:tabs>
          <w:tab w:val="left" w:pos="493"/>
        </w:tabs>
        <w:spacing w:before="1"/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E7841B" wp14:editId="0AE7841C">
                <wp:simplePos x="0" y="0"/>
                <wp:positionH relativeFrom="page">
                  <wp:posOffset>895985</wp:posOffset>
                </wp:positionH>
                <wp:positionV relativeFrom="paragraph">
                  <wp:posOffset>307633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93B7" id="Graphic 8" o:spid="_x0000_s1026" style="position:absolute;margin-left:70.55pt;margin-top:24.2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12"/>
          <w:u w:val="none"/>
        </w:rPr>
        <w:t>Ongoing</w:t>
      </w:r>
      <w:r>
        <w:rPr>
          <w:color w:val="345A8A"/>
          <w:spacing w:val="-6"/>
          <w:u w:val="none"/>
        </w:rPr>
        <w:t xml:space="preserve"> </w:t>
      </w:r>
      <w:r>
        <w:rPr>
          <w:color w:val="345A8A"/>
          <w:spacing w:val="-12"/>
          <w:u w:val="none"/>
        </w:rPr>
        <w:t>GROW</w:t>
      </w:r>
      <w:r>
        <w:rPr>
          <w:color w:val="345A8A"/>
          <w:spacing w:val="-6"/>
          <w:u w:val="none"/>
        </w:rPr>
        <w:t xml:space="preserve"> </w:t>
      </w:r>
      <w:r>
        <w:rPr>
          <w:color w:val="345A8A"/>
          <w:spacing w:val="-12"/>
          <w:u w:val="none"/>
        </w:rPr>
        <w:t>Trust</w:t>
      </w:r>
      <w:r>
        <w:rPr>
          <w:color w:val="345A8A"/>
          <w:spacing w:val="-6"/>
          <w:u w:val="none"/>
        </w:rPr>
        <w:t xml:space="preserve"> </w:t>
      </w:r>
      <w:r>
        <w:rPr>
          <w:color w:val="345A8A"/>
          <w:spacing w:val="-12"/>
          <w:u w:val="none"/>
        </w:rPr>
        <w:t>Projects</w:t>
      </w:r>
    </w:p>
    <w:p w14:paraId="0AE78345" w14:textId="77777777" w:rsidR="001C54E1" w:rsidRDefault="00365B14">
      <w:pPr>
        <w:pStyle w:val="Heading2"/>
        <w:spacing w:before="0"/>
      </w:pPr>
      <w:r>
        <w:rPr>
          <w:color w:val="365F91"/>
          <w:spacing w:val="-2"/>
        </w:rPr>
        <w:t>Project(s)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Status</w:t>
      </w:r>
      <w:r>
        <w:rPr>
          <w:color w:val="FF0000"/>
          <w:spacing w:val="-2"/>
        </w:rPr>
        <w:t>*</w:t>
      </w:r>
    </w:p>
    <w:p w14:paraId="0AE78346" w14:textId="77777777" w:rsidR="001C54E1" w:rsidRDefault="00365B14">
      <w:pPr>
        <w:pStyle w:val="BodyText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or delayed). Do not include completed projects.</w:t>
      </w:r>
    </w:p>
    <w:p w14:paraId="0AE78347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AE78348" w14:textId="77777777" w:rsidR="001C54E1" w:rsidRDefault="00365B14">
      <w:pPr>
        <w:pStyle w:val="Heading2"/>
        <w:spacing w:before="24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Comments</w:t>
      </w:r>
    </w:p>
    <w:p w14:paraId="0AE78349" w14:textId="77777777" w:rsidR="001C54E1" w:rsidRDefault="00365B14">
      <w:pPr>
        <w:pStyle w:val="BodyText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GROW</w:t>
      </w:r>
      <w:r>
        <w:rPr>
          <w:spacing w:val="-2"/>
        </w:rPr>
        <w:t xml:space="preserve"> Grant(s).</w:t>
      </w:r>
    </w:p>
    <w:p w14:paraId="0AE7834A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1500</w:t>
      </w:r>
    </w:p>
    <w:p w14:paraId="0AE7834B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34C" w14:textId="77777777" w:rsidR="001C54E1" w:rsidRDefault="001C54E1">
      <w:pPr>
        <w:pStyle w:val="BodyText"/>
        <w:spacing w:before="190"/>
        <w:ind w:left="0"/>
        <w:rPr>
          <w:i/>
          <w:sz w:val="21"/>
        </w:rPr>
      </w:pPr>
    </w:p>
    <w:p w14:paraId="0AE7834D" w14:textId="77777777" w:rsidR="001C54E1" w:rsidRDefault="00365B14">
      <w:pPr>
        <w:pStyle w:val="Heading1"/>
        <w:numPr>
          <w:ilvl w:val="0"/>
          <w:numId w:val="5"/>
        </w:numPr>
        <w:tabs>
          <w:tab w:val="left" w:pos="493"/>
        </w:tabs>
        <w:ind w:left="493" w:hanging="353"/>
        <w:rPr>
          <w:color w:val="345A8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E7841D" wp14:editId="0AE7841E">
                <wp:simplePos x="0" y="0"/>
                <wp:positionH relativeFrom="page">
                  <wp:posOffset>895985</wp:posOffset>
                </wp:positionH>
                <wp:positionV relativeFrom="paragraph">
                  <wp:posOffset>307092</wp:posOffset>
                </wp:positionV>
                <wp:extent cx="5980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BE64" id="Graphic 9" o:spid="_x0000_s1026" style="position:absolute;margin-left:70.55pt;margin-top:24.2pt;width:470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7"/>
          <w:u w:val="none"/>
        </w:rPr>
        <w:t>Executive</w:t>
      </w:r>
      <w:r>
        <w:rPr>
          <w:color w:val="345A8A"/>
          <w:spacing w:val="-8"/>
          <w:u w:val="none"/>
        </w:rPr>
        <w:t xml:space="preserve"> </w:t>
      </w:r>
      <w:r>
        <w:rPr>
          <w:color w:val="345A8A"/>
          <w:spacing w:val="-2"/>
          <w:u w:val="none"/>
        </w:rPr>
        <w:t>Summary</w:t>
      </w:r>
    </w:p>
    <w:p w14:paraId="0AE7834E" w14:textId="77777777" w:rsidR="001C54E1" w:rsidRDefault="00365B14">
      <w:pPr>
        <w:pStyle w:val="Heading2"/>
        <w:spacing w:before="0"/>
      </w:pPr>
      <w:r>
        <w:rPr>
          <w:color w:val="365F91"/>
          <w:spacing w:val="-2"/>
        </w:rPr>
        <w:t>Duration</w:t>
      </w:r>
      <w:r>
        <w:rPr>
          <w:color w:val="FF0000"/>
          <w:spacing w:val="-2"/>
        </w:rPr>
        <w:t>*</w:t>
      </w:r>
    </w:p>
    <w:p w14:paraId="0AE7834F" w14:textId="77777777" w:rsidR="001C54E1" w:rsidRDefault="00365B14">
      <w:pPr>
        <w:pStyle w:val="BodyText"/>
      </w:pP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(one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two)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2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project.</w:t>
      </w:r>
    </w:p>
    <w:p w14:paraId="0AE78350" w14:textId="77777777" w:rsidR="001C54E1" w:rsidRDefault="001C54E1">
      <w:pPr>
        <w:sectPr w:rsidR="001C54E1">
          <w:headerReference w:type="default" r:id="rId7"/>
          <w:footerReference w:type="default" r:id="rId8"/>
          <w:type w:val="continuous"/>
          <w:pgSz w:w="12240" w:h="15840"/>
          <w:pgMar w:top="1340" w:right="1300" w:bottom="1180" w:left="1300" w:header="736" w:footer="996" w:gutter="0"/>
          <w:pgNumType w:start="1"/>
          <w:cols w:space="720"/>
        </w:sectPr>
      </w:pPr>
    </w:p>
    <w:p w14:paraId="0AE78351" w14:textId="77777777" w:rsidR="001C54E1" w:rsidRDefault="00365B14">
      <w:pPr>
        <w:spacing w:before="90" w:line="249" w:lineRule="auto"/>
        <w:ind w:left="140" w:right="8666"/>
        <w:jc w:val="both"/>
        <w:rPr>
          <w:sz w:val="20"/>
        </w:rPr>
      </w:pPr>
      <w:r>
        <w:rPr>
          <w:b/>
          <w:color w:val="548DD4"/>
          <w:spacing w:val="-2"/>
          <w:sz w:val="24"/>
        </w:rPr>
        <w:lastRenderedPageBreak/>
        <w:t xml:space="preserve">Choices </w:t>
      </w:r>
      <w:r>
        <w:rPr>
          <w:sz w:val="20"/>
        </w:rPr>
        <w:t>One Year Two</w:t>
      </w:r>
      <w:r>
        <w:rPr>
          <w:spacing w:val="-2"/>
          <w:sz w:val="20"/>
        </w:rPr>
        <w:t xml:space="preserve"> Years</w:t>
      </w:r>
    </w:p>
    <w:p w14:paraId="0AE78352" w14:textId="77777777" w:rsidR="001C54E1" w:rsidRDefault="001C54E1">
      <w:pPr>
        <w:pStyle w:val="BodyText"/>
        <w:spacing w:before="8"/>
        <w:ind w:left="0"/>
        <w:rPr>
          <w:sz w:val="20"/>
        </w:rPr>
      </w:pPr>
    </w:p>
    <w:p w14:paraId="0AE78353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Brief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Proposal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Description</w:t>
      </w:r>
      <w:r>
        <w:rPr>
          <w:color w:val="FF0000"/>
          <w:spacing w:val="-4"/>
        </w:rPr>
        <w:t>*</w:t>
      </w:r>
    </w:p>
    <w:p w14:paraId="0AE78354" w14:textId="77777777" w:rsidR="001C54E1" w:rsidRDefault="00365B14">
      <w:pPr>
        <w:ind w:left="140"/>
        <w:rPr>
          <w:sz w:val="24"/>
        </w:rPr>
      </w:pPr>
      <w:r>
        <w:rPr>
          <w:b/>
          <w:sz w:val="24"/>
        </w:rPr>
        <w:t>Manitoba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Habitat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Conservancy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purposes.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 short</w:t>
      </w:r>
      <w:r>
        <w:rPr>
          <w:spacing w:val="-3"/>
          <w:sz w:val="24"/>
        </w:rPr>
        <w:t xml:space="preserve"> </w:t>
      </w:r>
      <w:r>
        <w:rPr>
          <w:sz w:val="24"/>
        </w:rPr>
        <w:t>paragraph,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and match funded estimated outputs (e.g. 500 acres restored).</w:t>
      </w:r>
    </w:p>
    <w:p w14:paraId="0AE78355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</w:t>
      </w:r>
    </w:p>
    <w:p w14:paraId="0AE78356" w14:textId="77777777" w:rsidR="001C54E1" w:rsidRDefault="00365B14">
      <w:pPr>
        <w:pStyle w:val="Heading2"/>
      </w:pPr>
      <w:r>
        <w:rPr>
          <w:color w:val="365F91"/>
          <w:spacing w:val="-2"/>
        </w:rPr>
        <w:t>Trust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0AE78357" w14:textId="77777777" w:rsidR="001C54E1" w:rsidRDefault="00365B14">
      <w:pPr>
        <w:pStyle w:val="BodyText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Annual Incentive Payments portion).</w:t>
      </w:r>
    </w:p>
    <w:p w14:paraId="0AE78358" w14:textId="77777777" w:rsidR="001C54E1" w:rsidRDefault="001C54E1">
      <w:pPr>
        <w:pStyle w:val="BodyText"/>
        <w:ind w:left="0"/>
      </w:pPr>
    </w:p>
    <w:p w14:paraId="0AE78359" w14:textId="77777777" w:rsidR="001C54E1" w:rsidRDefault="00365B14">
      <w:pPr>
        <w:pStyle w:val="Heading3"/>
        <w:spacing w:line="230" w:lineRule="auto"/>
      </w:pPr>
      <w:r>
        <w:rPr>
          <w:color w:val="B8312F"/>
          <w:spacing w:val="-2"/>
        </w:rPr>
        <w:t>(Trust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Request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=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Project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Establishment</w:t>
      </w:r>
      <w:r>
        <w:rPr>
          <w:color w:val="B8312F"/>
          <w:spacing w:val="32"/>
        </w:rPr>
        <w:t xml:space="preserve"> </w:t>
      </w:r>
      <w:r>
        <w:rPr>
          <w:color w:val="B8312F"/>
          <w:spacing w:val="-2"/>
        </w:rPr>
        <w:t>Expenses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+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Funded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Annual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Incentive</w:t>
      </w:r>
      <w:r>
        <w:rPr>
          <w:color w:val="B8312F"/>
          <w:spacing w:val="-2"/>
        </w:rPr>
        <w:t xml:space="preserve"> Payments)</w:t>
      </w:r>
    </w:p>
    <w:p w14:paraId="0AE7835A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5B" w14:textId="77777777" w:rsidR="001C54E1" w:rsidRDefault="00365B14">
      <w:pPr>
        <w:pStyle w:val="Heading2"/>
      </w:pPr>
      <w:r>
        <w:rPr>
          <w:color w:val="365F91"/>
          <w:spacing w:val="-4"/>
        </w:rPr>
        <w:t>Trust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4"/>
        </w:rPr>
        <w:t>Project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Establishment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Expenses</w:t>
      </w:r>
      <w:r>
        <w:rPr>
          <w:color w:val="FF0000"/>
          <w:spacing w:val="-4"/>
        </w:rPr>
        <w:t>*</w:t>
      </w:r>
    </w:p>
    <w:p w14:paraId="0AE7835C" w14:textId="77777777" w:rsidR="001C54E1" w:rsidRDefault="00365B14">
      <w:pPr>
        <w:pStyle w:val="BodyText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establishment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Request.</w:t>
      </w:r>
    </w:p>
    <w:p w14:paraId="0AE7835D" w14:textId="77777777" w:rsidR="001C54E1" w:rsidRDefault="001C54E1">
      <w:pPr>
        <w:pStyle w:val="BodyText"/>
        <w:ind w:left="0"/>
      </w:pPr>
    </w:p>
    <w:p w14:paraId="0AE7835E" w14:textId="77777777" w:rsidR="001C54E1" w:rsidRDefault="00365B14">
      <w:pPr>
        <w:pStyle w:val="Heading3"/>
        <w:spacing w:line="230" w:lineRule="auto"/>
        <w:ind w:right="983"/>
      </w:pPr>
      <w:r>
        <w:rPr>
          <w:color w:val="B8312F"/>
          <w:spacing w:val="-2"/>
        </w:rPr>
        <w:t>(Trust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Project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Establishment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Expenses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=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Request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-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Funded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Annual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Incentive</w:t>
      </w:r>
      <w:r>
        <w:rPr>
          <w:color w:val="B8312F"/>
          <w:spacing w:val="-2"/>
        </w:rPr>
        <w:t xml:space="preserve"> Payments)</w:t>
      </w:r>
    </w:p>
    <w:p w14:paraId="0AE7835F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60" w14:textId="77777777" w:rsidR="001C54E1" w:rsidRDefault="00365B14">
      <w:pPr>
        <w:pStyle w:val="Heading2"/>
      </w:pPr>
      <w:r>
        <w:rPr>
          <w:color w:val="365F91"/>
          <w:spacing w:val="-4"/>
        </w:rPr>
        <w:t>Are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Trust-Funded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Annual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Incentive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Payments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Included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in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this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Project?</w:t>
      </w:r>
      <w:r>
        <w:rPr>
          <w:color w:val="FF0000"/>
          <w:spacing w:val="-4"/>
        </w:rPr>
        <w:t>*</w:t>
      </w:r>
    </w:p>
    <w:p w14:paraId="0AE78361" w14:textId="77777777" w:rsidR="001C54E1" w:rsidRDefault="00365B14">
      <w:pPr>
        <w:pStyle w:val="Heading4"/>
      </w:pPr>
      <w:r>
        <w:rPr>
          <w:color w:val="548DD4"/>
          <w:spacing w:val="-2"/>
        </w:rPr>
        <w:t>Choices</w:t>
      </w:r>
    </w:p>
    <w:p w14:paraId="0AE78362" w14:textId="77777777" w:rsidR="001C54E1" w:rsidRDefault="00365B14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0AE78363" w14:textId="77777777" w:rsidR="001C54E1" w:rsidRDefault="001C54E1">
      <w:pPr>
        <w:pStyle w:val="BodyText"/>
        <w:spacing w:before="1"/>
        <w:ind w:left="0"/>
        <w:rPr>
          <w:sz w:val="20"/>
        </w:rPr>
      </w:pPr>
    </w:p>
    <w:p w14:paraId="0AE78364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Trust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Funded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Annual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Incentive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Payments</w:t>
      </w:r>
    </w:p>
    <w:p w14:paraId="0AE78365" w14:textId="77777777" w:rsidR="001C54E1" w:rsidRDefault="00365B14">
      <w:pPr>
        <w:pStyle w:val="BodyText"/>
        <w:ind w:right="143"/>
      </w:pPr>
      <w:r>
        <w:t>If</w:t>
      </w:r>
      <w:r>
        <w:rPr>
          <w:spacing w:val="-4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GROW and Wetlands GROW) of the total Trust Project Request.</w:t>
      </w:r>
    </w:p>
    <w:p w14:paraId="0AE78366" w14:textId="77777777" w:rsidR="001C54E1" w:rsidRDefault="001C54E1">
      <w:pPr>
        <w:pStyle w:val="BodyText"/>
        <w:ind w:left="0"/>
      </w:pPr>
    </w:p>
    <w:p w14:paraId="0AE78367" w14:textId="77777777" w:rsidR="001C54E1" w:rsidRDefault="00365B14">
      <w:pPr>
        <w:pStyle w:val="Heading3"/>
        <w:spacing w:line="230" w:lineRule="auto"/>
        <w:ind w:right="983"/>
      </w:pPr>
      <w:r>
        <w:rPr>
          <w:color w:val="B8312F"/>
          <w:spacing w:val="-2"/>
        </w:rPr>
        <w:t>(Trust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Funded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Annual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Incentive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Payments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=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Request</w:t>
      </w:r>
      <w:r>
        <w:rPr>
          <w:color w:val="B8312F"/>
          <w:spacing w:val="-13"/>
        </w:rPr>
        <w:t xml:space="preserve"> </w:t>
      </w:r>
      <w:r>
        <w:rPr>
          <w:color w:val="B8312F"/>
          <w:spacing w:val="-2"/>
        </w:rPr>
        <w:t>-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Trust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Project</w:t>
      </w:r>
      <w:r>
        <w:rPr>
          <w:color w:val="B8312F"/>
          <w:spacing w:val="-12"/>
        </w:rPr>
        <w:t xml:space="preserve"> </w:t>
      </w:r>
      <w:r>
        <w:rPr>
          <w:color w:val="B8312F"/>
          <w:spacing w:val="-2"/>
        </w:rPr>
        <w:t>Establishment</w:t>
      </w:r>
      <w:r>
        <w:rPr>
          <w:color w:val="B8312F"/>
          <w:spacing w:val="-2"/>
        </w:rPr>
        <w:t xml:space="preserve"> Expenses)</w:t>
      </w:r>
    </w:p>
    <w:p w14:paraId="0AE78368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69" w14:textId="77777777" w:rsidR="001C54E1" w:rsidRDefault="00365B14">
      <w:pPr>
        <w:pStyle w:val="Heading2"/>
      </w:pPr>
      <w:r>
        <w:rPr>
          <w:color w:val="365F91"/>
          <w:spacing w:val="-2"/>
        </w:rPr>
        <w:t>Match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FF0000"/>
          <w:spacing w:val="-2"/>
        </w:rPr>
        <w:t>*</w:t>
      </w:r>
    </w:p>
    <w:p w14:paraId="0AE7836A" w14:textId="77777777" w:rsidR="001C54E1" w:rsidRDefault="00365B14">
      <w:pPr>
        <w:pStyle w:val="BodyText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in-kind</w:t>
      </w:r>
      <w:r>
        <w:rPr>
          <w:spacing w:val="-3"/>
        </w:rPr>
        <w:t xml:space="preserve"> </w:t>
      </w:r>
      <w:r>
        <w:rPr>
          <w:spacing w:val="-2"/>
        </w:rPr>
        <w:t>contributions.</w:t>
      </w:r>
    </w:p>
    <w:p w14:paraId="0AE7836B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6C" w14:textId="77777777" w:rsidR="001C54E1" w:rsidRDefault="001C54E1">
      <w:pPr>
        <w:rPr>
          <w:sz w:val="21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36D" w14:textId="77777777" w:rsidR="001C54E1" w:rsidRDefault="00365B14">
      <w:pPr>
        <w:pStyle w:val="Heading2"/>
        <w:spacing w:before="90"/>
      </w:pPr>
      <w:r>
        <w:rPr>
          <w:color w:val="365F91"/>
          <w:spacing w:val="-2"/>
        </w:rPr>
        <w:lastRenderedPageBreak/>
        <w:t>Total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(including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match)</w:t>
      </w:r>
      <w:r>
        <w:rPr>
          <w:color w:val="FF0000"/>
          <w:spacing w:val="-2"/>
        </w:rPr>
        <w:t>*</w:t>
      </w:r>
    </w:p>
    <w:p w14:paraId="0AE7836E" w14:textId="77777777" w:rsidR="001C54E1" w:rsidRDefault="00365B14">
      <w:pPr>
        <w:pStyle w:val="BodyText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budget.</w:t>
      </w:r>
    </w:p>
    <w:p w14:paraId="0AE7836F" w14:textId="77777777" w:rsidR="001C54E1" w:rsidRDefault="00365B14">
      <w:pPr>
        <w:pStyle w:val="Heading3"/>
        <w:spacing w:before="283"/>
      </w:pPr>
      <w:r>
        <w:rPr>
          <w:color w:val="B8312F"/>
          <w:spacing w:val="-4"/>
        </w:rPr>
        <w:t>(Total</w:t>
      </w:r>
      <w:r>
        <w:rPr>
          <w:color w:val="B8312F"/>
          <w:spacing w:val="-7"/>
        </w:rPr>
        <w:t xml:space="preserve"> </w:t>
      </w:r>
      <w:r>
        <w:rPr>
          <w:color w:val="B8312F"/>
          <w:spacing w:val="-4"/>
        </w:rPr>
        <w:t>Project</w:t>
      </w:r>
      <w:r>
        <w:rPr>
          <w:color w:val="B8312F"/>
          <w:spacing w:val="-6"/>
        </w:rPr>
        <w:t xml:space="preserve"> </w:t>
      </w:r>
      <w:r>
        <w:rPr>
          <w:color w:val="B8312F"/>
          <w:spacing w:val="-4"/>
        </w:rPr>
        <w:t>Budget</w:t>
      </w:r>
      <w:r>
        <w:rPr>
          <w:color w:val="B8312F"/>
          <w:spacing w:val="-6"/>
        </w:rPr>
        <w:t xml:space="preserve"> </w:t>
      </w:r>
      <w:r>
        <w:rPr>
          <w:color w:val="B8312F"/>
          <w:spacing w:val="-4"/>
        </w:rPr>
        <w:t>=</w:t>
      </w:r>
      <w:r>
        <w:rPr>
          <w:color w:val="B8312F"/>
          <w:spacing w:val="-7"/>
        </w:rPr>
        <w:t xml:space="preserve"> </w:t>
      </w:r>
      <w:r>
        <w:rPr>
          <w:color w:val="B8312F"/>
          <w:spacing w:val="-4"/>
        </w:rPr>
        <w:t>Trust</w:t>
      </w:r>
      <w:r>
        <w:rPr>
          <w:color w:val="B8312F"/>
          <w:spacing w:val="-6"/>
        </w:rPr>
        <w:t xml:space="preserve"> </w:t>
      </w:r>
      <w:r>
        <w:rPr>
          <w:color w:val="B8312F"/>
          <w:spacing w:val="-4"/>
        </w:rPr>
        <w:t>Project</w:t>
      </w:r>
      <w:r>
        <w:rPr>
          <w:color w:val="B8312F"/>
          <w:spacing w:val="-6"/>
        </w:rPr>
        <w:t xml:space="preserve"> </w:t>
      </w:r>
      <w:r>
        <w:rPr>
          <w:color w:val="B8312F"/>
          <w:spacing w:val="-4"/>
        </w:rPr>
        <w:t>Request</w:t>
      </w:r>
      <w:r>
        <w:rPr>
          <w:color w:val="B8312F"/>
          <w:spacing w:val="-6"/>
        </w:rPr>
        <w:t xml:space="preserve"> </w:t>
      </w:r>
      <w:r>
        <w:rPr>
          <w:color w:val="B8312F"/>
          <w:spacing w:val="-4"/>
        </w:rPr>
        <w:t>+Match</w:t>
      </w:r>
      <w:r>
        <w:rPr>
          <w:color w:val="B8312F"/>
          <w:spacing w:val="-7"/>
        </w:rPr>
        <w:t xml:space="preserve"> </w:t>
      </w:r>
      <w:r>
        <w:rPr>
          <w:color w:val="B8312F"/>
          <w:spacing w:val="-4"/>
        </w:rPr>
        <w:t>Funds)</w:t>
      </w:r>
    </w:p>
    <w:p w14:paraId="0AE78370" w14:textId="77777777" w:rsidR="001C54E1" w:rsidRDefault="00365B14">
      <w:pPr>
        <w:spacing w:before="68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71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372" w14:textId="77777777" w:rsidR="001C54E1" w:rsidRDefault="001C54E1">
      <w:pPr>
        <w:pStyle w:val="BodyText"/>
        <w:spacing w:before="189"/>
        <w:ind w:left="0"/>
        <w:rPr>
          <w:i/>
          <w:sz w:val="21"/>
        </w:rPr>
      </w:pPr>
    </w:p>
    <w:p w14:paraId="0AE78373" w14:textId="77777777" w:rsidR="001C54E1" w:rsidRDefault="00365B14">
      <w:pPr>
        <w:pStyle w:val="Heading1"/>
        <w:numPr>
          <w:ilvl w:val="0"/>
          <w:numId w:val="5"/>
        </w:numPr>
        <w:tabs>
          <w:tab w:val="left" w:pos="383"/>
          <w:tab w:val="left" w:pos="9528"/>
        </w:tabs>
        <w:spacing w:before="1"/>
        <w:ind w:left="383" w:hanging="272"/>
        <w:rPr>
          <w:color w:val="345A8A"/>
        </w:rPr>
      </w:pPr>
      <w:r>
        <w:rPr>
          <w:color w:val="345A8A"/>
          <w:spacing w:val="-7"/>
        </w:rPr>
        <w:t xml:space="preserve"> </w:t>
      </w:r>
      <w:r>
        <w:rPr>
          <w:color w:val="345A8A"/>
          <w:spacing w:val="-12"/>
        </w:rPr>
        <w:t>Wetlands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2"/>
        </w:rPr>
        <w:t>GROW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12"/>
        </w:rPr>
        <w:t>Trust</w:t>
      </w:r>
      <w:r>
        <w:rPr>
          <w:color w:val="345A8A"/>
        </w:rPr>
        <w:tab/>
      </w:r>
    </w:p>
    <w:p w14:paraId="0AE78374" w14:textId="77777777" w:rsidR="001C54E1" w:rsidRDefault="00365B14">
      <w:pPr>
        <w:pStyle w:val="Heading2"/>
        <w:spacing w:before="24"/>
      </w:pPr>
      <w:r>
        <w:rPr>
          <w:color w:val="365F91"/>
          <w:spacing w:val="-4"/>
        </w:rPr>
        <w:t xml:space="preserve">Temporary </w:t>
      </w:r>
      <w:r>
        <w:rPr>
          <w:color w:val="365F91"/>
          <w:spacing w:val="-2"/>
        </w:rPr>
        <w:t>Wetlands</w:t>
      </w:r>
      <w:r>
        <w:rPr>
          <w:color w:val="FF0000"/>
          <w:spacing w:val="-2"/>
        </w:rPr>
        <w:t>*</w:t>
      </w:r>
    </w:p>
    <w:p w14:paraId="0AE78375" w14:textId="77777777" w:rsidR="001C54E1" w:rsidRDefault="00365B14">
      <w:pPr>
        <w:pStyle w:val="BodyText"/>
        <w:ind w:right="143"/>
      </w:pPr>
      <w:r>
        <w:t>By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Wetlands</w:t>
      </w:r>
      <w:r>
        <w:rPr>
          <w:spacing w:val="-4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agreeing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 GROW Guide and all relevant temporary wetland conservation content. Any applications received will be reviewed against the GROW priorities.</w:t>
      </w:r>
    </w:p>
    <w:p w14:paraId="0AE78376" w14:textId="77777777" w:rsidR="001C54E1" w:rsidRDefault="001C54E1">
      <w:pPr>
        <w:pStyle w:val="BodyText"/>
        <w:ind w:left="0"/>
      </w:pPr>
    </w:p>
    <w:p w14:paraId="0AE78377" w14:textId="77777777" w:rsidR="001C54E1" w:rsidRDefault="00365B14">
      <w:pPr>
        <w:pStyle w:val="Heading3"/>
        <w:spacing w:line="230" w:lineRule="auto"/>
        <w:ind w:right="367"/>
      </w:pPr>
      <w:r>
        <w:rPr>
          <w:spacing w:val="-2"/>
        </w:rPr>
        <w:t>Note:</w:t>
      </w:r>
      <w:r>
        <w:rPr>
          <w:spacing w:val="-13"/>
        </w:rPr>
        <w:t xml:space="preserve"> </w:t>
      </w:r>
      <w:r>
        <w:rPr>
          <w:spacing w:val="-2"/>
        </w:rPr>
        <w:t>Incentive</w:t>
      </w:r>
      <w:r>
        <w:rPr>
          <w:spacing w:val="-12"/>
        </w:rPr>
        <w:t xml:space="preserve"> </w:t>
      </w:r>
      <w:r>
        <w:rPr>
          <w:spacing w:val="-2"/>
        </w:rPr>
        <w:t>payments</w:t>
      </w:r>
      <w:r>
        <w:rPr>
          <w:spacing w:val="-12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2"/>
        </w:rPr>
        <w:t>requested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GROW</w:t>
      </w:r>
      <w:r>
        <w:rPr>
          <w:spacing w:val="-13"/>
        </w:rPr>
        <w:t xml:space="preserve"> </w:t>
      </w:r>
      <w:r>
        <w:rPr>
          <w:spacing w:val="-2"/>
        </w:rPr>
        <w:t>Trust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temporary</w:t>
      </w:r>
      <w:r>
        <w:rPr>
          <w:spacing w:val="-12"/>
        </w:rPr>
        <w:t xml:space="preserve"> </w:t>
      </w:r>
      <w:r>
        <w:rPr>
          <w:spacing w:val="-2"/>
        </w:rPr>
        <w:t>wetland</w:t>
      </w:r>
      <w:r>
        <w:rPr>
          <w:spacing w:val="-2"/>
        </w:rPr>
        <w:t xml:space="preserve"> </w:t>
      </w:r>
      <w:r>
        <w:t>conservation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Wetland</w:t>
      </w:r>
      <w:r>
        <w:rPr>
          <w:spacing w:val="-14"/>
        </w:rPr>
        <w:t xml:space="preserve"> </w:t>
      </w:r>
      <w:r>
        <w:t>GROW</w:t>
      </w:r>
      <w:r>
        <w:rPr>
          <w:spacing w:val="-14"/>
        </w:rPr>
        <w:t xml:space="preserve"> </w:t>
      </w:r>
      <w:r>
        <w:t>Trust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deviations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proposal requires approval by MHC.</w:t>
      </w:r>
    </w:p>
    <w:p w14:paraId="0AE78378" w14:textId="77777777" w:rsidR="001C54E1" w:rsidRDefault="001C54E1">
      <w:pPr>
        <w:pStyle w:val="BodyText"/>
        <w:spacing w:before="68"/>
        <w:ind w:left="0"/>
        <w:rPr>
          <w:i/>
          <w:sz w:val="25"/>
        </w:rPr>
      </w:pPr>
    </w:p>
    <w:p w14:paraId="0AE78379" w14:textId="77777777" w:rsidR="001C54E1" w:rsidRDefault="00365B14">
      <w:pPr>
        <w:pStyle w:val="Heading4"/>
      </w:pPr>
      <w:r>
        <w:rPr>
          <w:color w:val="548DD4"/>
          <w:spacing w:val="-2"/>
        </w:rPr>
        <w:t>Choices</w:t>
      </w:r>
    </w:p>
    <w:p w14:paraId="0AE7837A" w14:textId="77777777" w:rsidR="001C54E1" w:rsidRDefault="00365B14">
      <w:pPr>
        <w:ind w:left="140"/>
        <w:rPr>
          <w:sz w:val="20"/>
        </w:rPr>
      </w:pPr>
      <w:r>
        <w:rPr>
          <w:spacing w:val="-5"/>
          <w:sz w:val="20"/>
        </w:rPr>
        <w:t>Yes</w:t>
      </w:r>
    </w:p>
    <w:p w14:paraId="0AE7837B" w14:textId="77777777" w:rsidR="001C54E1" w:rsidRDefault="00365B14">
      <w:pPr>
        <w:spacing w:before="20"/>
        <w:ind w:left="140"/>
        <w:rPr>
          <w:sz w:val="20"/>
        </w:rPr>
      </w:pPr>
      <w:r>
        <w:rPr>
          <w:sz w:val="20"/>
        </w:rPr>
        <w:t>TWC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proposal</w:t>
      </w:r>
    </w:p>
    <w:p w14:paraId="0AE7837C" w14:textId="77777777" w:rsidR="001C54E1" w:rsidRDefault="001C54E1">
      <w:pPr>
        <w:pStyle w:val="BodyText"/>
        <w:spacing w:before="20"/>
        <w:ind w:left="0"/>
        <w:rPr>
          <w:sz w:val="20"/>
        </w:rPr>
      </w:pPr>
    </w:p>
    <w:p w14:paraId="0AE7837D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Temporary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Wetlands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Incentive Payment</w:t>
      </w:r>
    </w:p>
    <w:p w14:paraId="0AE7837E" w14:textId="77777777" w:rsidR="001C54E1" w:rsidRDefault="00365B14">
      <w:pPr>
        <w:pStyle w:val="BodyText"/>
        <w:ind w:right="143"/>
      </w:pP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Wetland</w:t>
      </w:r>
      <w:r>
        <w:rPr>
          <w:spacing w:val="-4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Annual Incentive payments. (i.e. if $40/acre over 10 years = $400/acre)</w:t>
      </w:r>
    </w:p>
    <w:p w14:paraId="0AE7837F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80" w14:textId="77777777" w:rsidR="001C54E1" w:rsidRDefault="00365B14">
      <w:pPr>
        <w:pStyle w:val="Heading2"/>
        <w:spacing w:before="242"/>
      </w:pPr>
      <w:r>
        <w:rPr>
          <w:color w:val="365F91"/>
          <w:spacing w:val="-4"/>
        </w:rPr>
        <w:t>Temporary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Wetland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Acres</w:t>
      </w:r>
    </w:p>
    <w:p w14:paraId="0AE78381" w14:textId="77777777" w:rsidR="001C54E1" w:rsidRDefault="00365B14">
      <w:pPr>
        <w:pStyle w:val="BodyText"/>
        <w:ind w:right="367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acres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wetlands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conserved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Wetlands</w:t>
      </w:r>
      <w:r>
        <w:rPr>
          <w:spacing w:val="-4"/>
        </w:rPr>
        <w:t xml:space="preserve"> </w:t>
      </w:r>
      <w:r>
        <w:t>GROW Trust funding? (enter estimated acres)</w:t>
      </w:r>
    </w:p>
    <w:p w14:paraId="0AE78382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AE78383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384" w14:textId="77777777" w:rsidR="001C54E1" w:rsidRDefault="001C54E1">
      <w:pPr>
        <w:pStyle w:val="BodyText"/>
        <w:spacing w:before="190"/>
        <w:ind w:left="0"/>
        <w:rPr>
          <w:i/>
          <w:sz w:val="21"/>
        </w:rPr>
      </w:pPr>
    </w:p>
    <w:p w14:paraId="0AE78385" w14:textId="77777777" w:rsidR="001C54E1" w:rsidRDefault="00365B14">
      <w:pPr>
        <w:pStyle w:val="Heading1"/>
        <w:numPr>
          <w:ilvl w:val="0"/>
          <w:numId w:val="5"/>
        </w:numPr>
        <w:tabs>
          <w:tab w:val="left" w:pos="383"/>
          <w:tab w:val="left" w:pos="9528"/>
        </w:tabs>
        <w:ind w:left="383" w:hanging="272"/>
        <w:rPr>
          <w:color w:val="345A8A"/>
        </w:rPr>
      </w:pP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Annual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Incentive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8"/>
        </w:rPr>
        <w:t>Payments</w:t>
      </w:r>
      <w:r>
        <w:rPr>
          <w:color w:val="345A8A"/>
        </w:rPr>
        <w:tab/>
      </w:r>
    </w:p>
    <w:p w14:paraId="0AE78386" w14:textId="77777777" w:rsidR="001C54E1" w:rsidRDefault="00365B14">
      <w:pPr>
        <w:pStyle w:val="Heading2"/>
        <w:spacing w:before="25" w:line="337" w:lineRule="exact"/>
      </w:pPr>
      <w:r>
        <w:rPr>
          <w:color w:val="365F91"/>
          <w:spacing w:val="-2"/>
        </w:rPr>
        <w:t>If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available,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upload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copy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incentive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rate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calculator</w:t>
      </w:r>
    </w:p>
    <w:p w14:paraId="0AE78387" w14:textId="77777777" w:rsidR="001C54E1" w:rsidRDefault="00365B14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4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AE78388" w14:textId="77777777" w:rsidR="001C54E1" w:rsidRDefault="00365B14">
      <w:pPr>
        <w:pStyle w:val="Heading2"/>
      </w:pPr>
      <w:r>
        <w:rPr>
          <w:color w:val="365F91"/>
          <w:spacing w:val="-2"/>
        </w:rPr>
        <w:t>How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did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incorporate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following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when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determining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each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 xml:space="preserve">landowner’s </w:t>
      </w:r>
      <w:r>
        <w:rPr>
          <w:color w:val="365F91"/>
        </w:rPr>
        <w:t>incentive rates?:</w:t>
      </w:r>
      <w:r>
        <w:rPr>
          <w:color w:val="FF0000"/>
        </w:rPr>
        <w:t>*</w:t>
      </w:r>
    </w:p>
    <w:p w14:paraId="0AE78389" w14:textId="77777777" w:rsidR="001C54E1" w:rsidRDefault="00365B14">
      <w:pPr>
        <w:pStyle w:val="ListParagraph"/>
        <w:numPr>
          <w:ilvl w:val="1"/>
          <w:numId w:val="5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value</w:t>
      </w:r>
    </w:p>
    <w:p w14:paraId="0AE7838A" w14:textId="77777777" w:rsidR="001C54E1" w:rsidRDefault="00365B14">
      <w:pPr>
        <w:pStyle w:val="ListParagraph"/>
        <w:numPr>
          <w:ilvl w:val="1"/>
          <w:numId w:val="5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Agricultural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capability</w:t>
      </w:r>
    </w:p>
    <w:p w14:paraId="0AE7838B" w14:textId="77777777" w:rsidR="001C54E1" w:rsidRDefault="001C54E1">
      <w:pPr>
        <w:rPr>
          <w:sz w:val="24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38C" w14:textId="77777777" w:rsidR="001C54E1" w:rsidRDefault="00365B14">
      <w:pPr>
        <w:pStyle w:val="ListParagraph"/>
        <w:numPr>
          <w:ilvl w:val="1"/>
          <w:numId w:val="5"/>
        </w:numPr>
        <w:tabs>
          <w:tab w:val="left" w:pos="859"/>
        </w:tabs>
        <w:spacing w:before="90"/>
        <w:ind w:left="859" w:hanging="359"/>
        <w:rPr>
          <w:sz w:val="24"/>
        </w:rPr>
      </w:pPr>
      <w:r>
        <w:rPr>
          <w:sz w:val="24"/>
        </w:rPr>
        <w:lastRenderedPageBreak/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demand/price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factors</w:t>
      </w:r>
    </w:p>
    <w:p w14:paraId="0AE7838D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AE7838E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38F" w14:textId="77777777" w:rsidR="001C54E1" w:rsidRDefault="001C54E1">
      <w:pPr>
        <w:pStyle w:val="BodyText"/>
        <w:spacing w:before="190"/>
        <w:ind w:left="0"/>
        <w:rPr>
          <w:i/>
          <w:sz w:val="21"/>
        </w:rPr>
      </w:pPr>
    </w:p>
    <w:p w14:paraId="0AE78390" w14:textId="77777777" w:rsidR="001C54E1" w:rsidRDefault="00365B14">
      <w:pPr>
        <w:pStyle w:val="Heading1"/>
        <w:numPr>
          <w:ilvl w:val="0"/>
          <w:numId w:val="5"/>
        </w:numPr>
        <w:tabs>
          <w:tab w:val="left" w:pos="383"/>
          <w:tab w:val="left" w:pos="9528"/>
        </w:tabs>
        <w:ind w:left="383" w:hanging="272"/>
        <w:rPr>
          <w:color w:val="345A8A"/>
        </w:rPr>
      </w:pP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Detailed</w:t>
      </w:r>
      <w:r>
        <w:rPr>
          <w:color w:val="345A8A"/>
          <w:spacing w:val="-6"/>
        </w:rPr>
        <w:t xml:space="preserve"> </w:t>
      </w:r>
      <w:r>
        <w:rPr>
          <w:color w:val="345A8A"/>
          <w:spacing w:val="-8"/>
        </w:rPr>
        <w:t>Project</w:t>
      </w:r>
      <w:r>
        <w:rPr>
          <w:color w:val="345A8A"/>
          <w:spacing w:val="-5"/>
        </w:rPr>
        <w:t xml:space="preserve"> </w:t>
      </w:r>
      <w:r>
        <w:rPr>
          <w:color w:val="345A8A"/>
          <w:spacing w:val="-8"/>
        </w:rPr>
        <w:t>Description</w:t>
      </w:r>
      <w:r>
        <w:rPr>
          <w:color w:val="345A8A"/>
        </w:rPr>
        <w:tab/>
      </w:r>
    </w:p>
    <w:p w14:paraId="0AE78391" w14:textId="77777777" w:rsidR="001C54E1" w:rsidRDefault="00365B14">
      <w:pPr>
        <w:pStyle w:val="Heading2"/>
        <w:spacing w:before="25"/>
      </w:pPr>
      <w:r>
        <w:rPr>
          <w:color w:val="365F91"/>
          <w:spacing w:val="-5"/>
        </w:rPr>
        <w:t>Conservation/Watershed</w:t>
      </w:r>
      <w:r>
        <w:rPr>
          <w:color w:val="365F91"/>
          <w:spacing w:val="9"/>
        </w:rPr>
        <w:t xml:space="preserve"> </w:t>
      </w:r>
      <w:r>
        <w:rPr>
          <w:color w:val="365F91"/>
          <w:spacing w:val="-4"/>
        </w:rPr>
        <w:t>Plan</w:t>
      </w:r>
    </w:p>
    <w:p w14:paraId="0AE78392" w14:textId="77777777" w:rsidR="001C54E1" w:rsidRDefault="00365B14">
      <w:pPr>
        <w:pStyle w:val="BodyText"/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watershed</w:t>
      </w:r>
      <w:r>
        <w:rPr>
          <w:spacing w:val="-4"/>
        </w:rPr>
        <w:t xml:space="preserve"> </w:t>
      </w:r>
      <w:r>
        <w:t xml:space="preserve">management </w:t>
      </w:r>
      <w:r>
        <w:rPr>
          <w:spacing w:val="-2"/>
        </w:rPr>
        <w:t>plan?*</w:t>
      </w:r>
    </w:p>
    <w:p w14:paraId="0AE78393" w14:textId="77777777" w:rsidR="001C54E1" w:rsidRDefault="00365B14">
      <w:pPr>
        <w:pStyle w:val="Heading3"/>
        <w:spacing w:before="283"/>
      </w:pPr>
      <w:r>
        <w:rPr>
          <w:spacing w:val="-4"/>
        </w:rPr>
        <w:t>This</w:t>
      </w:r>
      <w:r>
        <w:rPr>
          <w:spacing w:val="-3"/>
        </w:rPr>
        <w:t xml:space="preserve"> </w:t>
      </w:r>
      <w:r>
        <w:rPr>
          <w:spacing w:val="-4"/>
        </w:rPr>
        <w:t>question</w:t>
      </w:r>
      <w:r>
        <w:rPr>
          <w:spacing w:val="-2"/>
        </w:rPr>
        <w:t xml:space="preserve"> </w:t>
      </w:r>
      <w:r>
        <w:rPr>
          <w:spacing w:val="-4"/>
        </w:rPr>
        <w:t>is</w:t>
      </w:r>
      <w:r>
        <w:rPr>
          <w:spacing w:val="-3"/>
        </w:rPr>
        <w:t xml:space="preserve"> </w:t>
      </w:r>
      <w:r>
        <w:rPr>
          <w:spacing w:val="-4"/>
        </w:rPr>
        <w:t>copied</w:t>
      </w:r>
      <w:r>
        <w:rPr>
          <w:spacing w:val="-2"/>
        </w:rPr>
        <w:t xml:space="preserve"> </w:t>
      </w:r>
      <w:r>
        <w:rPr>
          <w:spacing w:val="-4"/>
        </w:rPr>
        <w:t>over</w:t>
      </w:r>
      <w:r>
        <w:rPr>
          <w:spacing w:val="-2"/>
        </w:rPr>
        <w:t xml:space="preserve"> </w:t>
      </w:r>
      <w:r>
        <w:rPr>
          <w:spacing w:val="-4"/>
        </w:rPr>
        <w:t>automatically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-2"/>
        </w:rPr>
        <w:t xml:space="preserve"> </w:t>
      </w:r>
      <w:r>
        <w:rPr>
          <w:spacing w:val="-4"/>
        </w:rPr>
        <w:t>approved</w:t>
      </w:r>
      <w:r>
        <w:rPr>
          <w:spacing w:val="-3"/>
        </w:rPr>
        <w:t xml:space="preserve"> </w:t>
      </w:r>
      <w:r>
        <w:rPr>
          <w:spacing w:val="-4"/>
        </w:rPr>
        <w:t>Letter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Interest</w:t>
      </w:r>
      <w:r>
        <w:rPr>
          <w:spacing w:val="-2"/>
        </w:rPr>
        <w:t xml:space="preserve"> </w:t>
      </w:r>
      <w:r>
        <w:rPr>
          <w:spacing w:val="-4"/>
        </w:rPr>
        <w:t>(LOI).</w:t>
      </w:r>
    </w:p>
    <w:p w14:paraId="0AE78394" w14:textId="77777777" w:rsidR="001C54E1" w:rsidRDefault="00365B14">
      <w:pPr>
        <w:pStyle w:val="Heading4"/>
        <w:spacing w:before="77"/>
      </w:pPr>
      <w:r>
        <w:rPr>
          <w:color w:val="548DD4"/>
          <w:spacing w:val="-2"/>
        </w:rPr>
        <w:t>Choices</w:t>
      </w:r>
    </w:p>
    <w:p w14:paraId="0AE78395" w14:textId="77777777" w:rsidR="001C54E1" w:rsidRDefault="00365B14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0AE78396" w14:textId="77777777" w:rsidR="001C54E1" w:rsidRDefault="001C54E1">
      <w:pPr>
        <w:pStyle w:val="BodyText"/>
        <w:spacing w:before="1"/>
        <w:ind w:left="0"/>
        <w:rPr>
          <w:sz w:val="20"/>
        </w:rPr>
      </w:pPr>
    </w:p>
    <w:p w14:paraId="0AE78397" w14:textId="77777777" w:rsidR="001C54E1" w:rsidRDefault="00365B14">
      <w:pPr>
        <w:pStyle w:val="Heading2"/>
        <w:spacing w:before="0"/>
      </w:pPr>
      <w:r>
        <w:rPr>
          <w:color w:val="365F91"/>
          <w:spacing w:val="-2"/>
        </w:rPr>
        <w:t>If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Yes,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briefly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identify:</w:t>
      </w:r>
    </w:p>
    <w:p w14:paraId="0AE78398" w14:textId="77777777" w:rsidR="001C54E1" w:rsidRDefault="00365B14">
      <w:pPr>
        <w:pStyle w:val="ListParagraph"/>
        <w:numPr>
          <w:ilvl w:val="0"/>
          <w:numId w:val="4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IWMP</w:t>
      </w:r>
      <w:r>
        <w:rPr>
          <w:spacing w:val="-3"/>
          <w:sz w:val="24"/>
        </w:rPr>
        <w:t xml:space="preserve"> </w:t>
      </w:r>
      <w:r>
        <w:rPr>
          <w:sz w:val="24"/>
        </w:rPr>
        <w:t>goal,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0AE78399" w14:textId="77777777" w:rsidR="001C54E1" w:rsidRDefault="00365B14">
      <w:pPr>
        <w:pStyle w:val="ListParagraph"/>
        <w:numPr>
          <w:ilvl w:val="0"/>
          <w:numId w:val="4"/>
        </w:numPr>
        <w:tabs>
          <w:tab w:val="left" w:pos="860"/>
        </w:tabs>
        <w:ind w:right="79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GROW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priorities (bulleted list preferred)</w:t>
      </w:r>
    </w:p>
    <w:p w14:paraId="0AE7839A" w14:textId="77777777" w:rsidR="001C54E1" w:rsidRDefault="00365B14">
      <w:pPr>
        <w:pStyle w:val="ListParagraph"/>
        <w:numPr>
          <w:ilvl w:val="0"/>
          <w:numId w:val="4"/>
        </w:numPr>
        <w:tabs>
          <w:tab w:val="left" w:pos="860"/>
        </w:tabs>
        <w:ind w:right="430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5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priorities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IWMP</w:t>
      </w:r>
      <w:r>
        <w:rPr>
          <w:spacing w:val="-4"/>
          <w:sz w:val="24"/>
        </w:rPr>
        <w:t xml:space="preserve"> </w:t>
      </w:r>
      <w:r>
        <w:rPr>
          <w:sz w:val="24"/>
        </w:rPr>
        <w:t>(bulleted list preferred)</w:t>
      </w:r>
    </w:p>
    <w:p w14:paraId="0AE7839B" w14:textId="77777777" w:rsidR="001C54E1" w:rsidRDefault="001C54E1">
      <w:pPr>
        <w:pStyle w:val="BodyText"/>
        <w:spacing w:before="70"/>
        <w:ind w:left="0"/>
      </w:pPr>
    </w:p>
    <w:p w14:paraId="0AE7839C" w14:textId="77777777" w:rsidR="001C54E1" w:rsidRDefault="00365B14">
      <w:pPr>
        <w:pStyle w:val="Heading3"/>
        <w:spacing w:before="1"/>
      </w:pPr>
      <w:r>
        <w:rPr>
          <w:spacing w:val="-4"/>
        </w:rPr>
        <w:t>This</w:t>
      </w:r>
      <w:r>
        <w:rPr>
          <w:spacing w:val="-3"/>
        </w:rPr>
        <w:t xml:space="preserve"> </w:t>
      </w:r>
      <w:r>
        <w:rPr>
          <w:spacing w:val="-4"/>
        </w:rPr>
        <w:t>question</w:t>
      </w:r>
      <w:r>
        <w:rPr>
          <w:spacing w:val="-2"/>
        </w:rPr>
        <w:t xml:space="preserve"> </w:t>
      </w:r>
      <w:r>
        <w:rPr>
          <w:spacing w:val="-4"/>
        </w:rPr>
        <w:t>is</w:t>
      </w:r>
      <w:r>
        <w:rPr>
          <w:spacing w:val="-3"/>
        </w:rPr>
        <w:t xml:space="preserve"> </w:t>
      </w:r>
      <w:r>
        <w:rPr>
          <w:spacing w:val="-4"/>
        </w:rPr>
        <w:t>copied</w:t>
      </w:r>
      <w:r>
        <w:rPr>
          <w:spacing w:val="-2"/>
        </w:rPr>
        <w:t xml:space="preserve"> </w:t>
      </w:r>
      <w:r>
        <w:rPr>
          <w:spacing w:val="-4"/>
        </w:rPr>
        <w:t>over</w:t>
      </w:r>
      <w:r>
        <w:rPr>
          <w:spacing w:val="-2"/>
        </w:rPr>
        <w:t xml:space="preserve"> </w:t>
      </w:r>
      <w:r>
        <w:rPr>
          <w:spacing w:val="-4"/>
        </w:rPr>
        <w:t>automatically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-2"/>
        </w:rPr>
        <w:t xml:space="preserve"> </w:t>
      </w:r>
      <w:r>
        <w:rPr>
          <w:spacing w:val="-4"/>
        </w:rPr>
        <w:t>approved</w:t>
      </w:r>
      <w:r>
        <w:rPr>
          <w:spacing w:val="-3"/>
        </w:rPr>
        <w:t xml:space="preserve"> </w:t>
      </w:r>
      <w:r>
        <w:rPr>
          <w:spacing w:val="-4"/>
        </w:rPr>
        <w:t>Letter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Interest</w:t>
      </w:r>
      <w:r>
        <w:rPr>
          <w:spacing w:val="-2"/>
        </w:rPr>
        <w:t xml:space="preserve"> </w:t>
      </w:r>
      <w:r>
        <w:rPr>
          <w:spacing w:val="-4"/>
        </w:rPr>
        <w:t>(LOI).</w:t>
      </w:r>
    </w:p>
    <w:p w14:paraId="0AE7839D" w14:textId="77777777" w:rsidR="001C54E1" w:rsidRDefault="001C54E1">
      <w:pPr>
        <w:pStyle w:val="BodyText"/>
        <w:spacing w:before="55"/>
        <w:ind w:left="0"/>
        <w:rPr>
          <w:i/>
          <w:sz w:val="25"/>
        </w:rPr>
      </w:pPr>
    </w:p>
    <w:p w14:paraId="0AE7839E" w14:textId="77777777" w:rsidR="001C54E1" w:rsidRDefault="00365B14">
      <w:pPr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p w14:paraId="0AE7839F" w14:textId="77777777" w:rsidR="001C54E1" w:rsidRDefault="00365B14">
      <w:pPr>
        <w:pStyle w:val="Heading2"/>
        <w:spacing w:before="242"/>
      </w:pPr>
      <w:r>
        <w:rPr>
          <w:color w:val="365F91"/>
          <w:spacing w:val="-5"/>
        </w:rPr>
        <w:t>Innovative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2"/>
        </w:rPr>
        <w:t>Approaches</w:t>
      </w:r>
      <w:r>
        <w:rPr>
          <w:color w:val="FF0000"/>
          <w:spacing w:val="-2"/>
        </w:rPr>
        <w:t>*</w:t>
      </w:r>
    </w:p>
    <w:p w14:paraId="0AE783A0" w14:textId="77777777" w:rsidR="001C54E1" w:rsidRDefault="00365B14">
      <w:pPr>
        <w:ind w:left="140"/>
        <w:rPr>
          <w:sz w:val="24"/>
        </w:rPr>
      </w:pP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district's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IWMP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GROW </w:t>
      </w:r>
      <w:r>
        <w:rPr>
          <w:spacing w:val="-2"/>
          <w:sz w:val="24"/>
        </w:rPr>
        <w:t>Guide?</w:t>
      </w:r>
    </w:p>
    <w:p w14:paraId="0AE783A1" w14:textId="77777777" w:rsidR="001C54E1" w:rsidRDefault="00365B14">
      <w:pPr>
        <w:pStyle w:val="Heading4"/>
        <w:spacing w:before="80"/>
      </w:pPr>
      <w:r>
        <w:rPr>
          <w:color w:val="548DD4"/>
          <w:spacing w:val="-2"/>
        </w:rPr>
        <w:t>Choices</w:t>
      </w:r>
    </w:p>
    <w:p w14:paraId="0AE783A2" w14:textId="77777777" w:rsidR="001C54E1" w:rsidRDefault="00365B14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0AE783A3" w14:textId="77777777" w:rsidR="001C54E1" w:rsidRDefault="001C54E1">
      <w:pPr>
        <w:pStyle w:val="BodyText"/>
        <w:ind w:left="0"/>
        <w:rPr>
          <w:sz w:val="20"/>
        </w:rPr>
      </w:pPr>
    </w:p>
    <w:p w14:paraId="0AE783A4" w14:textId="77777777" w:rsidR="001C54E1" w:rsidRDefault="00365B14">
      <w:pPr>
        <w:pStyle w:val="Heading2"/>
        <w:spacing w:before="1"/>
      </w:pPr>
      <w:r>
        <w:rPr>
          <w:color w:val="365F91"/>
          <w:spacing w:val="-2"/>
        </w:rPr>
        <w:t>If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Yes,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please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identify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describe:</w:t>
      </w:r>
    </w:p>
    <w:p w14:paraId="0AE783A5" w14:textId="77777777" w:rsidR="001C54E1" w:rsidRDefault="00365B14">
      <w:pPr>
        <w:pStyle w:val="ListParagraph"/>
        <w:numPr>
          <w:ilvl w:val="0"/>
          <w:numId w:val="4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activity,</w:t>
      </w:r>
      <w:r>
        <w:rPr>
          <w:spacing w:val="-2"/>
          <w:sz w:val="24"/>
        </w:rPr>
        <w:t xml:space="preserve"> </w:t>
      </w:r>
      <w:r>
        <w:rPr>
          <w:sz w:val="24"/>
        </w:rPr>
        <w:t>issue(s),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challenge(s)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addressed</w:t>
      </w:r>
    </w:p>
    <w:p w14:paraId="0AE783A6" w14:textId="77777777" w:rsidR="001C54E1" w:rsidRDefault="00365B14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urgency/priority</w:t>
      </w:r>
    </w:p>
    <w:p w14:paraId="0AE783A7" w14:textId="77777777" w:rsidR="001C54E1" w:rsidRDefault="00365B14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loss/conversion</w:t>
      </w:r>
    </w:p>
    <w:p w14:paraId="0AE783A8" w14:textId="77777777" w:rsidR="001C54E1" w:rsidRDefault="00365B14">
      <w:pPr>
        <w:pStyle w:val="ListParagraph"/>
        <w:numPr>
          <w:ilvl w:val="0"/>
          <w:numId w:val="4"/>
        </w:numPr>
        <w:tabs>
          <w:tab w:val="left" w:pos="860"/>
        </w:tabs>
        <w:ind w:right="914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 evidence, literature reviews, local expert and/or Indigenous Knowledge, etc.</w:t>
      </w:r>
    </w:p>
    <w:p w14:paraId="0AE783A9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AE783AA" w14:textId="77777777" w:rsidR="001C54E1" w:rsidRDefault="001C54E1">
      <w:pPr>
        <w:rPr>
          <w:sz w:val="21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3AB" w14:textId="77777777" w:rsidR="001C54E1" w:rsidRDefault="00365B14">
      <w:pPr>
        <w:pStyle w:val="Heading2"/>
        <w:spacing w:before="90"/>
      </w:pPr>
      <w:r>
        <w:rPr>
          <w:color w:val="365F91"/>
          <w:spacing w:val="-2"/>
        </w:rPr>
        <w:lastRenderedPageBreak/>
        <w:t>Table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Package</w:t>
      </w:r>
      <w:r>
        <w:rPr>
          <w:color w:val="FF0000"/>
          <w:spacing w:val="-2"/>
        </w:rPr>
        <w:t>*</w:t>
      </w:r>
    </w:p>
    <w:p w14:paraId="0AE783AC" w14:textId="77777777" w:rsidR="001C54E1" w:rsidRDefault="00365B14">
      <w:pPr>
        <w:ind w:left="140" w:right="367"/>
        <w:rPr>
          <w:sz w:val="24"/>
        </w:rPr>
      </w:pP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 w:rsidRPr="00365B14">
        <w:rPr>
          <w:sz w:val="24"/>
        </w:rPr>
        <w:t>the</w:t>
      </w:r>
      <w:r w:rsidRPr="00365B14">
        <w:rPr>
          <w:spacing w:val="-9"/>
          <w:sz w:val="24"/>
        </w:rPr>
        <w:t xml:space="preserve"> </w:t>
      </w:r>
      <w:r w:rsidRPr="00365B14">
        <w:rPr>
          <w:b/>
          <w:sz w:val="24"/>
        </w:rPr>
        <w:t>GROW</w:t>
      </w:r>
      <w:r w:rsidRPr="00365B14">
        <w:rPr>
          <w:b/>
          <w:spacing w:val="-9"/>
          <w:sz w:val="24"/>
        </w:rPr>
        <w:t xml:space="preserve"> </w:t>
      </w:r>
      <w:r w:rsidRPr="00365B14">
        <w:rPr>
          <w:b/>
          <w:sz w:val="24"/>
        </w:rPr>
        <w:t>Trust</w:t>
      </w:r>
      <w:r w:rsidRPr="00365B14">
        <w:rPr>
          <w:b/>
          <w:spacing w:val="-9"/>
          <w:sz w:val="24"/>
        </w:rPr>
        <w:t xml:space="preserve"> </w:t>
      </w:r>
      <w:r w:rsidRPr="00365B14">
        <w:rPr>
          <w:b/>
          <w:sz w:val="24"/>
        </w:rPr>
        <w:t>Application</w:t>
      </w:r>
      <w:r w:rsidRPr="00365B14">
        <w:rPr>
          <w:b/>
          <w:spacing w:val="-9"/>
          <w:sz w:val="24"/>
        </w:rPr>
        <w:t xml:space="preserve"> </w:t>
      </w:r>
      <w:r w:rsidRPr="00365B14">
        <w:rPr>
          <w:b/>
          <w:sz w:val="24"/>
        </w:rPr>
        <w:t>Handbook</w:t>
      </w:r>
      <w:r w:rsidRPr="00365B14">
        <w:rPr>
          <w:b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detailed</w:t>
      </w:r>
      <w:r>
        <w:rPr>
          <w:spacing w:val="-10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fill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the table package.</w:t>
      </w:r>
    </w:p>
    <w:p w14:paraId="0AE783AD" w14:textId="5B23C90F" w:rsidR="001C54E1" w:rsidRDefault="00365B14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ind w:right="159"/>
        <w:rPr>
          <w:sz w:val="24"/>
        </w:rPr>
      </w:pPr>
      <w:r>
        <w:rPr>
          <w:sz w:val="24"/>
        </w:rPr>
        <w:t>Download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hyperlink r:id="rId9" w:history="1">
        <w:r w:rsidRPr="00365B14">
          <w:rPr>
            <w:rStyle w:val="Hyperlink"/>
            <w:sz w:val="24"/>
          </w:rPr>
          <w:t>Spring</w:t>
        </w:r>
        <w:r w:rsidRPr="00365B14">
          <w:rPr>
            <w:rStyle w:val="Hyperlink"/>
            <w:spacing w:val="-4"/>
            <w:sz w:val="24"/>
          </w:rPr>
          <w:t xml:space="preserve"> </w:t>
        </w:r>
        <w:r w:rsidRPr="00365B14">
          <w:rPr>
            <w:rStyle w:val="Hyperlink"/>
            <w:sz w:val="24"/>
          </w:rPr>
          <w:t>2025</w:t>
        </w:r>
        <w:r w:rsidRPr="00365B14">
          <w:rPr>
            <w:rStyle w:val="Hyperlink"/>
            <w:spacing w:val="-3"/>
            <w:sz w:val="24"/>
          </w:rPr>
          <w:t xml:space="preserve"> </w:t>
        </w:r>
        <w:r w:rsidRPr="00365B14">
          <w:rPr>
            <w:rStyle w:val="Hyperlink"/>
            <w:sz w:val="24"/>
          </w:rPr>
          <w:t>Table</w:t>
        </w:r>
        <w:r w:rsidRPr="00365B14">
          <w:rPr>
            <w:rStyle w:val="Hyperlink"/>
            <w:spacing w:val="-3"/>
            <w:sz w:val="24"/>
          </w:rPr>
          <w:t xml:space="preserve"> </w:t>
        </w:r>
        <w:r w:rsidRPr="00365B14">
          <w:rPr>
            <w:rStyle w:val="Hyperlink"/>
            <w:sz w:val="24"/>
          </w:rPr>
          <w:t>Package</w:t>
        </w:r>
      </w:hyperlink>
      <w:r w:rsidRPr="00365B14"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of the following tables:</w:t>
      </w:r>
    </w:p>
    <w:p w14:paraId="0AE783AE" w14:textId="77777777" w:rsidR="001C54E1" w:rsidRDefault="00365B14">
      <w:pPr>
        <w:pStyle w:val="ListParagraph"/>
        <w:numPr>
          <w:ilvl w:val="1"/>
          <w:numId w:val="3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Information</w:t>
      </w:r>
    </w:p>
    <w:p w14:paraId="0AE783AF" w14:textId="77777777" w:rsidR="001C54E1" w:rsidRDefault="00365B14">
      <w:pPr>
        <w:pStyle w:val="ListParagraph"/>
        <w:numPr>
          <w:ilvl w:val="1"/>
          <w:numId w:val="3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Budget</w:t>
      </w:r>
    </w:p>
    <w:p w14:paraId="0AE783B0" w14:textId="77777777" w:rsidR="001C54E1" w:rsidRDefault="00365B14">
      <w:pPr>
        <w:pStyle w:val="ListParagraph"/>
        <w:numPr>
          <w:ilvl w:val="1"/>
          <w:numId w:val="3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Workplan</w:t>
      </w:r>
    </w:p>
    <w:p w14:paraId="0AE783B1" w14:textId="77777777" w:rsidR="001C54E1" w:rsidRDefault="00365B14">
      <w:pPr>
        <w:pStyle w:val="ListParagraph"/>
        <w:numPr>
          <w:ilvl w:val="1"/>
          <w:numId w:val="3"/>
        </w:numPr>
        <w:tabs>
          <w:tab w:val="left" w:pos="1579"/>
        </w:tabs>
        <w:ind w:hanging="359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Output</w:t>
      </w:r>
    </w:p>
    <w:p w14:paraId="0AE783B2" w14:textId="77777777" w:rsidR="001C54E1" w:rsidRDefault="00365B14">
      <w:pPr>
        <w:pStyle w:val="ListParagraph"/>
        <w:numPr>
          <w:ilvl w:val="1"/>
          <w:numId w:val="3"/>
        </w:numPr>
        <w:tabs>
          <w:tab w:val="left" w:pos="1578"/>
        </w:tabs>
        <w:ind w:left="1578" w:hanging="358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Payment</w:t>
      </w:r>
    </w:p>
    <w:p w14:paraId="0AE783B3" w14:textId="77777777" w:rsidR="001C54E1" w:rsidRDefault="00365B14">
      <w:pPr>
        <w:pStyle w:val="ListParagraph"/>
        <w:numPr>
          <w:ilvl w:val="0"/>
          <w:numId w:val="3"/>
        </w:numPr>
        <w:tabs>
          <w:tab w:val="left" w:pos="858"/>
        </w:tabs>
        <w:ind w:left="858" w:hanging="358"/>
        <w:rPr>
          <w:sz w:val="24"/>
        </w:rPr>
      </w:pP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templates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2"/>
          <w:sz w:val="24"/>
        </w:rPr>
        <w:t xml:space="preserve"> document.</w:t>
      </w:r>
    </w:p>
    <w:p w14:paraId="0AE783B4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AE783B5" w14:textId="77777777" w:rsidR="001C54E1" w:rsidRDefault="00365B14">
      <w:pPr>
        <w:pStyle w:val="Heading2"/>
        <w:spacing w:before="24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0AE783B6" w14:textId="77777777" w:rsidR="001C54E1" w:rsidRDefault="00365B14">
      <w:pPr>
        <w:pStyle w:val="BodyText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note </w:t>
      </w:r>
      <w:r>
        <w:rPr>
          <w:spacing w:val="-4"/>
        </w:rPr>
        <w:t>of?</w:t>
      </w:r>
    </w:p>
    <w:p w14:paraId="0AE783B7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B8" w14:textId="77777777" w:rsidR="001C54E1" w:rsidRDefault="00365B14">
      <w:pPr>
        <w:pStyle w:val="Heading2"/>
      </w:pPr>
      <w:r>
        <w:rPr>
          <w:color w:val="365F91"/>
          <w:spacing w:val="-4"/>
        </w:rPr>
        <w:t>Pre-submission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Accuracy</w:t>
      </w:r>
      <w:r>
        <w:rPr>
          <w:color w:val="365F91"/>
          <w:spacing w:val="4"/>
        </w:rPr>
        <w:t xml:space="preserve"> </w:t>
      </w:r>
      <w:r>
        <w:rPr>
          <w:color w:val="365F91"/>
          <w:spacing w:val="-4"/>
        </w:rPr>
        <w:t>Check</w:t>
      </w:r>
      <w:r>
        <w:rPr>
          <w:color w:val="FF0000"/>
          <w:spacing w:val="-4"/>
        </w:rPr>
        <w:t>*</w:t>
      </w:r>
    </w:p>
    <w:p w14:paraId="0AE783B9" w14:textId="77777777" w:rsidR="001C54E1" w:rsidRDefault="00365B14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 xml:space="preserve">Project </w:t>
      </w:r>
      <w:r>
        <w:rPr>
          <w:spacing w:val="-2"/>
        </w:rPr>
        <w:t>Summary.</w:t>
      </w:r>
    </w:p>
    <w:p w14:paraId="0AE783BA" w14:textId="77777777" w:rsidR="001C54E1" w:rsidRDefault="00365B14">
      <w:pPr>
        <w:pStyle w:val="Heading4"/>
        <w:spacing w:before="80"/>
      </w:pPr>
      <w:r>
        <w:rPr>
          <w:color w:val="548DD4"/>
          <w:spacing w:val="-2"/>
        </w:rPr>
        <w:t>Choices</w:t>
      </w:r>
    </w:p>
    <w:p w14:paraId="0AE783BB" w14:textId="77777777" w:rsidR="001C54E1" w:rsidRDefault="00365B14">
      <w:pPr>
        <w:ind w:left="14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0AE783BC" w14:textId="77777777" w:rsidR="001C54E1" w:rsidRDefault="001C54E1">
      <w:pPr>
        <w:pStyle w:val="BodyText"/>
        <w:spacing w:before="20"/>
        <w:ind w:left="0"/>
        <w:rPr>
          <w:sz w:val="20"/>
        </w:rPr>
      </w:pPr>
    </w:p>
    <w:p w14:paraId="0AE783BD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Pre-submission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4"/>
        </w:rPr>
        <w:t>Accuracy</w:t>
      </w:r>
      <w:r>
        <w:rPr>
          <w:color w:val="365F91"/>
          <w:spacing w:val="4"/>
        </w:rPr>
        <w:t xml:space="preserve"> </w:t>
      </w:r>
      <w:r>
        <w:rPr>
          <w:color w:val="365F91"/>
          <w:spacing w:val="-4"/>
        </w:rPr>
        <w:t>Check</w:t>
      </w:r>
      <w:r>
        <w:rPr>
          <w:color w:val="FF0000"/>
          <w:spacing w:val="-4"/>
        </w:rPr>
        <w:t>*</w:t>
      </w:r>
    </w:p>
    <w:p w14:paraId="0AE783BE" w14:textId="77777777" w:rsidR="001C54E1" w:rsidRDefault="00365B14">
      <w:pPr>
        <w:pStyle w:val="BodyText"/>
        <w:spacing w:before="71"/>
        <w:ind w:right="143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Budget </w:t>
      </w:r>
      <w:r>
        <w:rPr>
          <w:spacing w:val="-2"/>
        </w:rPr>
        <w:t>Table.</w:t>
      </w:r>
    </w:p>
    <w:p w14:paraId="0AE783BF" w14:textId="77777777" w:rsidR="001C54E1" w:rsidRDefault="00365B14">
      <w:pPr>
        <w:pStyle w:val="Heading4"/>
      </w:pPr>
      <w:r>
        <w:rPr>
          <w:color w:val="548DD4"/>
          <w:spacing w:val="-2"/>
        </w:rPr>
        <w:t>Choices</w:t>
      </w:r>
    </w:p>
    <w:p w14:paraId="0AE783C0" w14:textId="77777777" w:rsidR="001C54E1" w:rsidRDefault="00365B14">
      <w:pPr>
        <w:ind w:left="14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agree</w:t>
      </w:r>
    </w:p>
    <w:p w14:paraId="0AE783C1" w14:textId="77777777" w:rsidR="001C54E1" w:rsidRDefault="00365B14">
      <w:pPr>
        <w:pStyle w:val="BodyText"/>
        <w:spacing w:before="20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E7841F" wp14:editId="0AE78420">
                <wp:simplePos x="0" y="0"/>
                <wp:positionH relativeFrom="page">
                  <wp:posOffset>914400</wp:posOffset>
                </wp:positionH>
                <wp:positionV relativeFrom="paragraph">
                  <wp:posOffset>303419</wp:posOffset>
                </wp:positionV>
                <wp:extent cx="594360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19050"/>
                              </a:move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  <a:lnTo>
                                <a:pt x="594360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3C36" id="Graphic 10" o:spid="_x0000_s1026" style="position:absolute;margin-left:1in;margin-top:23.9pt;width:468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" path="m5943600,19050l,19050,,,5943600,r,19050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AE783C2" w14:textId="77777777" w:rsidR="001C54E1" w:rsidRDefault="001C54E1">
      <w:pPr>
        <w:pStyle w:val="BodyText"/>
        <w:spacing w:before="130"/>
        <w:ind w:left="0"/>
        <w:rPr>
          <w:sz w:val="20"/>
        </w:rPr>
      </w:pPr>
    </w:p>
    <w:p w14:paraId="0AE783C3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LOI Review: Comments</w:t>
      </w:r>
    </w:p>
    <w:p w14:paraId="0AE783C4" w14:textId="77777777" w:rsidR="001C54E1" w:rsidRDefault="00365B14">
      <w:pPr>
        <w:pStyle w:val="BodyText"/>
      </w:pP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14:paraId="0AE783C5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0AE783C6" w14:textId="77777777" w:rsidR="001C54E1" w:rsidRDefault="001C54E1">
      <w:pPr>
        <w:rPr>
          <w:sz w:val="21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3C7" w14:textId="77777777" w:rsidR="001C54E1" w:rsidRDefault="00365B14">
      <w:pPr>
        <w:pStyle w:val="Heading1"/>
        <w:numPr>
          <w:ilvl w:val="0"/>
          <w:numId w:val="5"/>
        </w:numPr>
        <w:tabs>
          <w:tab w:val="left" w:pos="383"/>
          <w:tab w:val="left" w:pos="9528"/>
        </w:tabs>
        <w:spacing w:before="71"/>
        <w:ind w:left="383" w:hanging="272"/>
        <w:rPr>
          <w:color w:val="345A8A"/>
        </w:rPr>
      </w:pPr>
      <w:r>
        <w:rPr>
          <w:color w:val="345A8A"/>
          <w:spacing w:val="-1"/>
        </w:rPr>
        <w:lastRenderedPageBreak/>
        <w:t xml:space="preserve"> </w:t>
      </w:r>
      <w:r>
        <w:rPr>
          <w:color w:val="345A8A"/>
          <w:spacing w:val="-10"/>
        </w:rPr>
        <w:t>Additional</w:t>
      </w:r>
      <w:r>
        <w:rPr>
          <w:color w:val="345A8A"/>
        </w:rPr>
        <w:t xml:space="preserve"> </w:t>
      </w:r>
      <w:r>
        <w:rPr>
          <w:color w:val="345A8A"/>
          <w:spacing w:val="-10"/>
        </w:rPr>
        <w:t>Proposal</w:t>
      </w:r>
      <w:r>
        <w:rPr>
          <w:color w:val="345A8A"/>
          <w:spacing w:val="-1"/>
        </w:rPr>
        <w:t xml:space="preserve"> </w:t>
      </w:r>
      <w:r>
        <w:rPr>
          <w:color w:val="345A8A"/>
          <w:spacing w:val="-10"/>
        </w:rPr>
        <w:t>Information</w:t>
      </w:r>
      <w:r>
        <w:rPr>
          <w:color w:val="345A8A"/>
        </w:rPr>
        <w:tab/>
      </w:r>
    </w:p>
    <w:p w14:paraId="0AE783C8" w14:textId="77777777" w:rsidR="001C54E1" w:rsidRDefault="00365B14">
      <w:pPr>
        <w:pStyle w:val="Heading2"/>
        <w:spacing w:before="24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Sustainability</w:t>
      </w:r>
      <w:r>
        <w:rPr>
          <w:color w:val="FF0000"/>
          <w:spacing w:val="-2"/>
        </w:rPr>
        <w:t>*</w:t>
      </w:r>
    </w:p>
    <w:p w14:paraId="0AE783C9" w14:textId="77777777" w:rsidR="001C54E1" w:rsidRDefault="00365B14">
      <w:pPr>
        <w:pStyle w:val="BodyText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required ongoing maintenance (if applicable).</w:t>
      </w:r>
    </w:p>
    <w:p w14:paraId="0AE783CA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0AE783CB" w14:textId="77777777" w:rsidR="001C54E1" w:rsidRDefault="00365B14">
      <w:pPr>
        <w:pStyle w:val="Heading2"/>
      </w:pPr>
      <w:r>
        <w:rPr>
          <w:color w:val="365F91"/>
          <w:spacing w:val="-2"/>
        </w:rPr>
        <w:t>Monitoring</w:t>
      </w:r>
      <w:r>
        <w:rPr>
          <w:color w:val="FF0000"/>
          <w:spacing w:val="-2"/>
        </w:rPr>
        <w:t>*</w:t>
      </w:r>
    </w:p>
    <w:p w14:paraId="0AE783CC" w14:textId="77777777" w:rsidR="001C54E1" w:rsidRDefault="00365B14">
      <w:pPr>
        <w:pStyle w:val="BodyText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plan/schedule</w:t>
      </w:r>
    </w:p>
    <w:p w14:paraId="0AE783CD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CE" w14:textId="77777777" w:rsidR="001C54E1" w:rsidRDefault="00365B14">
      <w:pPr>
        <w:pStyle w:val="Heading2"/>
      </w:pPr>
      <w:r>
        <w:rPr>
          <w:color w:val="365F91"/>
          <w:spacing w:val="-2"/>
        </w:rPr>
        <w:t>Compliance</w:t>
      </w:r>
      <w:r>
        <w:rPr>
          <w:color w:val="FF0000"/>
          <w:spacing w:val="-2"/>
        </w:rPr>
        <w:t>*</w:t>
      </w:r>
    </w:p>
    <w:p w14:paraId="0AE783CF" w14:textId="77777777" w:rsidR="001C54E1" w:rsidRDefault="00365B14">
      <w:pPr>
        <w:pStyle w:val="BodyText"/>
      </w:pP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landowner</w:t>
      </w:r>
      <w:r>
        <w:rPr>
          <w:spacing w:val="-3"/>
        </w:rPr>
        <w:t xml:space="preserve"> </w:t>
      </w:r>
      <w:r>
        <w:t>non-</w:t>
      </w:r>
      <w:r>
        <w:rPr>
          <w:spacing w:val="-2"/>
        </w:rPr>
        <w:t>compliance</w:t>
      </w:r>
    </w:p>
    <w:p w14:paraId="0AE783D0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D1" w14:textId="77777777" w:rsidR="001C54E1" w:rsidRDefault="00365B14">
      <w:pPr>
        <w:pStyle w:val="Heading2"/>
      </w:pPr>
      <w:r>
        <w:rPr>
          <w:color w:val="365F91"/>
          <w:spacing w:val="-4"/>
        </w:rPr>
        <w:t>Conservation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Contracts</w:t>
      </w:r>
      <w:r>
        <w:rPr>
          <w:color w:val="FF0000"/>
          <w:spacing w:val="-2"/>
        </w:rPr>
        <w:t>*</w:t>
      </w:r>
    </w:p>
    <w:p w14:paraId="0AE783D2" w14:textId="77777777" w:rsidR="001C54E1" w:rsidRDefault="00365B14">
      <w:pPr>
        <w:pStyle w:val="BodyText"/>
      </w:pPr>
      <w:r>
        <w:t>By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MHC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 landowners on whose lands projects are occurring. Please contact the Trust Team if you have questions about this.</w:t>
      </w:r>
    </w:p>
    <w:p w14:paraId="0AE783D3" w14:textId="77777777" w:rsidR="001C54E1" w:rsidRDefault="00365B14">
      <w:pPr>
        <w:pStyle w:val="Heading4"/>
        <w:spacing w:before="80"/>
      </w:pPr>
      <w:r>
        <w:rPr>
          <w:color w:val="548DD4"/>
          <w:spacing w:val="-2"/>
        </w:rPr>
        <w:t>Choices</w:t>
      </w:r>
    </w:p>
    <w:p w14:paraId="0AE783D4" w14:textId="77777777" w:rsidR="001C54E1" w:rsidRDefault="00365B14">
      <w:pPr>
        <w:ind w:left="140"/>
        <w:rPr>
          <w:sz w:val="20"/>
        </w:rPr>
      </w:pPr>
      <w:r>
        <w:rPr>
          <w:spacing w:val="-5"/>
          <w:sz w:val="20"/>
        </w:rPr>
        <w:t>Yes</w:t>
      </w:r>
    </w:p>
    <w:p w14:paraId="0AE783D5" w14:textId="77777777" w:rsidR="001C54E1" w:rsidRDefault="001C54E1">
      <w:pPr>
        <w:pStyle w:val="BodyText"/>
        <w:spacing w:before="20"/>
        <w:ind w:left="0"/>
        <w:rPr>
          <w:sz w:val="20"/>
        </w:rPr>
      </w:pPr>
    </w:p>
    <w:p w14:paraId="0AE783D6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 xml:space="preserve">Reporting </w:t>
      </w:r>
      <w:r>
        <w:rPr>
          <w:color w:val="365F91"/>
          <w:spacing w:val="-2"/>
        </w:rPr>
        <w:t>Requirements</w:t>
      </w:r>
      <w:r>
        <w:rPr>
          <w:color w:val="FF0000"/>
          <w:spacing w:val="-2"/>
        </w:rPr>
        <w:t>*</w:t>
      </w:r>
    </w:p>
    <w:p w14:paraId="0AE783D7" w14:textId="77777777" w:rsidR="001C54E1" w:rsidRDefault="00365B14">
      <w:pPr>
        <w:pStyle w:val="BodyText"/>
      </w:pP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projects.</w:t>
      </w:r>
    </w:p>
    <w:p w14:paraId="0AE783D8" w14:textId="77777777" w:rsidR="001C54E1" w:rsidRDefault="00365B1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Reports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platform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MHC</w:t>
      </w:r>
    </w:p>
    <w:p w14:paraId="0AE783D9" w14:textId="77777777" w:rsidR="001C54E1" w:rsidRDefault="00365B14">
      <w:pPr>
        <w:pStyle w:val="ListParagraph"/>
        <w:numPr>
          <w:ilvl w:val="0"/>
          <w:numId w:val="2"/>
        </w:numPr>
        <w:tabs>
          <w:tab w:val="left" w:pos="860"/>
        </w:tabs>
        <w:ind w:right="11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grantee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 landowner in-kind)</w:t>
      </w:r>
    </w:p>
    <w:p w14:paraId="0AE783DA" w14:textId="77777777" w:rsidR="001C54E1" w:rsidRDefault="00365B1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audit</w:t>
      </w:r>
    </w:p>
    <w:p w14:paraId="0AE783DB" w14:textId="77777777" w:rsidR="001C54E1" w:rsidRDefault="00365B14">
      <w:pPr>
        <w:pStyle w:val="ListParagraph"/>
        <w:numPr>
          <w:ilvl w:val="0"/>
          <w:numId w:val="2"/>
        </w:numPr>
        <w:tabs>
          <w:tab w:val="left" w:pos="860"/>
        </w:tabs>
        <w:ind w:right="177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funded,</w:t>
      </w:r>
      <w:r>
        <w:rPr>
          <w:spacing w:val="-3"/>
          <w:sz w:val="24"/>
        </w:rPr>
        <w:t xml:space="preserve"> </w:t>
      </w:r>
      <w:r>
        <w:rPr>
          <w:sz w:val="24"/>
        </w:rPr>
        <w:t>landscape-based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GIS</w:t>
      </w:r>
      <w:r>
        <w:rPr>
          <w:spacing w:val="-3"/>
          <w:sz w:val="24"/>
        </w:rPr>
        <w:t xml:space="preserve"> </w:t>
      </w:r>
      <w:r>
        <w:rPr>
          <w:sz w:val="24"/>
        </w:rPr>
        <w:t>shapefiles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 of final reporting</w:t>
      </w:r>
    </w:p>
    <w:p w14:paraId="0AE783DC" w14:textId="77777777" w:rsidR="001C54E1" w:rsidRDefault="001C54E1">
      <w:pPr>
        <w:pStyle w:val="BodyText"/>
        <w:spacing w:before="80"/>
        <w:ind w:left="0"/>
      </w:pPr>
    </w:p>
    <w:p w14:paraId="0AE783DD" w14:textId="77777777" w:rsidR="001C54E1" w:rsidRDefault="00365B14">
      <w:pPr>
        <w:pStyle w:val="BodyText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 Team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any </w:t>
      </w:r>
      <w:r>
        <w:rPr>
          <w:spacing w:val="-2"/>
        </w:rPr>
        <w:t>questions.</w:t>
      </w:r>
    </w:p>
    <w:p w14:paraId="0AE783DE" w14:textId="77777777" w:rsidR="001C54E1" w:rsidRDefault="001C54E1">
      <w:pPr>
        <w:pStyle w:val="BodyText"/>
        <w:spacing w:before="80"/>
        <w:ind w:left="0"/>
      </w:pPr>
    </w:p>
    <w:p w14:paraId="0AE783DF" w14:textId="77777777" w:rsidR="001C54E1" w:rsidRDefault="00365B14">
      <w:pPr>
        <w:pStyle w:val="Heading4"/>
      </w:pPr>
      <w:r>
        <w:rPr>
          <w:color w:val="548DD4"/>
          <w:spacing w:val="-2"/>
        </w:rPr>
        <w:t>Choices</w:t>
      </w:r>
    </w:p>
    <w:p w14:paraId="0AE783E0" w14:textId="77777777" w:rsidR="001C54E1" w:rsidRDefault="00365B14">
      <w:pPr>
        <w:ind w:left="140"/>
        <w:rPr>
          <w:sz w:val="20"/>
        </w:rPr>
      </w:pPr>
      <w:r>
        <w:rPr>
          <w:sz w:val="20"/>
        </w:rPr>
        <w:t xml:space="preserve">I </w:t>
      </w:r>
      <w:r>
        <w:rPr>
          <w:spacing w:val="-2"/>
          <w:sz w:val="20"/>
        </w:rPr>
        <w:t>understand</w:t>
      </w:r>
    </w:p>
    <w:p w14:paraId="0AE783E1" w14:textId="77777777" w:rsidR="001C54E1" w:rsidRDefault="001C54E1">
      <w:pPr>
        <w:pStyle w:val="BodyText"/>
        <w:spacing w:before="20"/>
        <w:ind w:left="0"/>
        <w:rPr>
          <w:sz w:val="20"/>
        </w:rPr>
      </w:pPr>
    </w:p>
    <w:p w14:paraId="0AE783E2" w14:textId="77777777" w:rsidR="001C54E1" w:rsidRDefault="00365B14">
      <w:pPr>
        <w:pStyle w:val="Heading2"/>
        <w:spacing w:before="0"/>
      </w:pPr>
      <w:r>
        <w:rPr>
          <w:color w:val="365F91"/>
          <w:spacing w:val="-4"/>
        </w:rPr>
        <w:t>Partnerships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Collaboration</w:t>
      </w:r>
      <w:r>
        <w:rPr>
          <w:color w:val="FF0000"/>
          <w:spacing w:val="-4"/>
        </w:rPr>
        <w:t>*</w:t>
      </w:r>
    </w:p>
    <w:p w14:paraId="0AE783E3" w14:textId="77777777" w:rsidR="001C54E1" w:rsidRDefault="00365B14">
      <w:pPr>
        <w:pStyle w:val="BodyText"/>
      </w:pP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0AE783E4" w14:textId="77777777" w:rsidR="001C54E1" w:rsidRDefault="00365B1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partners</w:t>
      </w:r>
    </w:p>
    <w:p w14:paraId="0AE783E5" w14:textId="77777777" w:rsidR="001C54E1" w:rsidRDefault="00365B1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project*</w:t>
      </w:r>
    </w:p>
    <w:p w14:paraId="0AE783E6" w14:textId="77777777" w:rsidR="001C54E1" w:rsidRDefault="00365B14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b/>
          <w:spacing w:val="-2"/>
          <w:sz w:val="24"/>
        </w:rPr>
        <w:t>Contributions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of each partner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(financial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and/or in-kind)</w:t>
      </w:r>
    </w:p>
    <w:p w14:paraId="0AE783E7" w14:textId="77777777" w:rsidR="001C54E1" w:rsidRDefault="001C54E1">
      <w:pPr>
        <w:rPr>
          <w:sz w:val="24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3E8" w14:textId="77777777" w:rsidR="001C54E1" w:rsidRDefault="00365B14">
      <w:pPr>
        <w:pStyle w:val="Heading3"/>
        <w:spacing w:before="80"/>
        <w:jc w:val="both"/>
      </w:pPr>
      <w:r>
        <w:rPr>
          <w:spacing w:val="-4"/>
        </w:rPr>
        <w:lastRenderedPageBreak/>
        <w:t>*</w:t>
      </w:r>
      <w:r>
        <w:rPr>
          <w:spacing w:val="-6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see</w:t>
      </w:r>
      <w:r>
        <w:rPr>
          <w:spacing w:val="-5"/>
        </w:rPr>
        <w:t xml:space="preserve"> </w:t>
      </w:r>
      <w:r>
        <w:rPr>
          <w:spacing w:val="-4"/>
        </w:rPr>
        <w:t>Partnerships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Collaboration</w:t>
      </w:r>
      <w:r>
        <w:rPr>
          <w:spacing w:val="-6"/>
        </w:rPr>
        <w:t xml:space="preserve"> </w:t>
      </w:r>
      <w:r>
        <w:rPr>
          <w:spacing w:val="-4"/>
        </w:rPr>
        <w:t>section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GROW</w:t>
      </w:r>
      <w:r>
        <w:rPr>
          <w:spacing w:val="-6"/>
        </w:rPr>
        <w:t xml:space="preserve"> </w:t>
      </w:r>
      <w:r>
        <w:rPr>
          <w:spacing w:val="-4"/>
        </w:rPr>
        <w:t>Trust</w:t>
      </w:r>
      <w:r>
        <w:rPr>
          <w:spacing w:val="-6"/>
        </w:rPr>
        <w:t xml:space="preserve"> </w:t>
      </w:r>
      <w:r>
        <w:rPr>
          <w:spacing w:val="-4"/>
        </w:rPr>
        <w:t>Guidelines</w:t>
      </w:r>
    </w:p>
    <w:p w14:paraId="0AE783E9" w14:textId="77777777" w:rsidR="001C54E1" w:rsidRDefault="00365B14">
      <w:pPr>
        <w:spacing w:before="68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EA" w14:textId="77777777" w:rsidR="001C54E1" w:rsidRDefault="00365B14">
      <w:pPr>
        <w:pStyle w:val="Heading2"/>
        <w:jc w:val="both"/>
      </w:pPr>
      <w:r>
        <w:rPr>
          <w:color w:val="365F91"/>
          <w:spacing w:val="-4"/>
        </w:rPr>
        <w:t>Proposal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Consultations</w:t>
      </w:r>
    </w:p>
    <w:p w14:paraId="0AE783EB" w14:textId="77777777" w:rsidR="001C54E1" w:rsidRDefault="00365B14">
      <w:pPr>
        <w:pStyle w:val="BodyText"/>
        <w:ind w:right="661"/>
        <w:jc w:val="both"/>
      </w:pPr>
      <w:r>
        <w:t>Identify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organizations,</w:t>
      </w:r>
      <w:r>
        <w:rPr>
          <w:spacing w:val="-5"/>
        </w:rPr>
        <w:t xml:space="preserve"> </w:t>
      </w:r>
      <w:r>
        <w:t>Watershed</w:t>
      </w:r>
      <w:r>
        <w:rPr>
          <w:spacing w:val="-4"/>
        </w:rPr>
        <w:t xml:space="preserve"> </w:t>
      </w:r>
      <w:r>
        <w:t>Districts,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provincial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 government staff that are not partners that will be included in your project, and identify if consultations are completed or pending.</w:t>
      </w:r>
    </w:p>
    <w:p w14:paraId="0AE783EC" w14:textId="77777777" w:rsidR="001C54E1" w:rsidRDefault="00365B14">
      <w:pPr>
        <w:spacing w:before="71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ED" w14:textId="77777777" w:rsidR="001C54E1" w:rsidRDefault="00365B14">
      <w:pPr>
        <w:pStyle w:val="Heading2"/>
      </w:pPr>
      <w:r>
        <w:rPr>
          <w:color w:val="365F91"/>
          <w:spacing w:val="-2"/>
        </w:rPr>
        <w:t>Recognizing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Trust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0AE783EE" w14:textId="77777777" w:rsidR="001C54E1" w:rsidRDefault="00365B14">
      <w:pPr>
        <w:pStyle w:val="BodyText"/>
        <w:ind w:right="160"/>
      </w:pPr>
      <w:r>
        <w:t>As</w:t>
      </w:r>
      <w:r>
        <w:rPr>
          <w:spacing w:val="-4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Trust’s</w:t>
      </w:r>
      <w:r>
        <w:rPr>
          <w:spacing w:val="-4"/>
        </w:rPr>
        <w:t xml:space="preserve"> </w:t>
      </w:r>
      <w:r>
        <w:t>contributions to this project will be acknowledged (news releases, brochures, video, signage, etc).</w:t>
      </w:r>
    </w:p>
    <w:p w14:paraId="0AE783EF" w14:textId="77777777" w:rsidR="001C54E1" w:rsidRDefault="00365B14">
      <w:pPr>
        <w:pStyle w:val="BodyText"/>
      </w:pPr>
      <w:r>
        <w:t>See</w:t>
      </w:r>
      <w:r>
        <w:rPr>
          <w:spacing w:val="-4"/>
        </w:rPr>
        <w:t xml:space="preserve"> </w:t>
      </w:r>
      <w:hyperlink r:id="rId10">
        <w:r>
          <w:t>Grant</w:t>
        </w:r>
        <w:r>
          <w:rPr>
            <w:spacing w:val="-3"/>
          </w:rPr>
          <w:t xml:space="preserve"> </w:t>
        </w:r>
        <w:r>
          <w:t>Recognition</w:t>
        </w:r>
        <w:r>
          <w:rPr>
            <w:spacing w:val="-2"/>
          </w:rPr>
          <w:t xml:space="preserve"> Guideline</w:t>
        </w:r>
      </w:hyperlink>
      <w:r>
        <w:rPr>
          <w:spacing w:val="-2"/>
        </w:rPr>
        <w:t>s.</w:t>
      </w:r>
    </w:p>
    <w:p w14:paraId="0AE783F0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F1" w14:textId="77777777" w:rsidR="001C54E1" w:rsidRDefault="00365B14">
      <w:pPr>
        <w:pStyle w:val="Heading2"/>
      </w:pPr>
      <w:r>
        <w:rPr>
          <w:color w:val="365F91"/>
          <w:spacing w:val="-2"/>
        </w:rPr>
        <w:t>Communications</w:t>
      </w:r>
      <w:r>
        <w:rPr>
          <w:color w:val="FF0000"/>
          <w:spacing w:val="-2"/>
        </w:rPr>
        <w:t>*</w:t>
      </w:r>
    </w:p>
    <w:p w14:paraId="0AE783F2" w14:textId="77777777" w:rsidR="001C54E1" w:rsidRDefault="00365B14">
      <w:pPr>
        <w:pStyle w:val="BodyText"/>
        <w:ind w:right="439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you’ll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activities. You may include:</w:t>
      </w:r>
    </w:p>
    <w:p w14:paraId="0AE783F3" w14:textId="77777777" w:rsidR="001C54E1" w:rsidRDefault="00365B14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gathered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shared</w:t>
      </w:r>
    </w:p>
    <w:p w14:paraId="0AE783F4" w14:textId="77777777" w:rsidR="001C54E1" w:rsidRDefault="00365B14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audiences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why</w:t>
      </w:r>
    </w:p>
    <w:p w14:paraId="0AE783F5" w14:textId="77777777" w:rsidR="001C54E1" w:rsidRDefault="00365B14">
      <w:pPr>
        <w:pStyle w:val="ListParagraph"/>
        <w:numPr>
          <w:ilvl w:val="0"/>
          <w:numId w:val="1"/>
        </w:numPr>
        <w:tabs>
          <w:tab w:val="left" w:pos="860"/>
        </w:tabs>
        <w:ind w:right="539"/>
        <w:rPr>
          <w:sz w:val="24"/>
        </w:rPr>
      </w:pPr>
      <w:r>
        <w:rPr>
          <w:sz w:val="24"/>
        </w:rPr>
        <w:t>Specific communications activities/deliverables that you will complete (e.g., press releases,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papers,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4"/>
          <w:sz w:val="24"/>
        </w:rPr>
        <w:t xml:space="preserve"> </w:t>
      </w:r>
      <w:r>
        <w:rPr>
          <w:sz w:val="24"/>
        </w:rPr>
        <w:t>brochures,</w:t>
      </w:r>
      <w:r>
        <w:rPr>
          <w:spacing w:val="-4"/>
          <w:sz w:val="24"/>
        </w:rPr>
        <w:t xml:space="preserve"> </w:t>
      </w:r>
      <w:r>
        <w:rPr>
          <w:sz w:val="24"/>
        </w:rPr>
        <w:t>video,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media,</w:t>
      </w:r>
      <w:r>
        <w:rPr>
          <w:spacing w:val="-5"/>
          <w:sz w:val="24"/>
        </w:rPr>
        <w:t xml:space="preserve"> </w:t>
      </w:r>
      <w:r>
        <w:rPr>
          <w:sz w:val="24"/>
        </w:rPr>
        <w:t>etc.)</w:t>
      </w:r>
    </w:p>
    <w:p w14:paraId="0AE783F6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3F7" w14:textId="77777777" w:rsidR="001C54E1" w:rsidRDefault="00365B14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Liability</w:t>
      </w:r>
    </w:p>
    <w:p w14:paraId="0AE783F8" w14:textId="77777777" w:rsidR="001C54E1" w:rsidRDefault="00365B14">
      <w:pPr>
        <w:pStyle w:val="BodyText"/>
      </w:pPr>
      <w:r>
        <w:t>Identify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lie</w:t>
      </w:r>
      <w:r>
        <w:rPr>
          <w:spacing w:val="-3"/>
        </w:rPr>
        <w:t xml:space="preserve"> </w:t>
      </w:r>
      <w:r>
        <w:t>(especially</w:t>
      </w:r>
      <w:r>
        <w:rPr>
          <w:spacing w:val="-3"/>
        </w:rPr>
        <w:t xml:space="preserve"> </w:t>
      </w:r>
      <w:r>
        <w:t>regarding construction projects). Tenure and public access should be addressed.</w:t>
      </w:r>
    </w:p>
    <w:p w14:paraId="0AE783F9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0AE783FA" w14:textId="77777777" w:rsidR="001C54E1" w:rsidRDefault="00365B14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Risks</w:t>
      </w:r>
    </w:p>
    <w:p w14:paraId="0AE783FB" w14:textId="77777777" w:rsidR="001C54E1" w:rsidRDefault="00365B14">
      <w:pPr>
        <w:pStyle w:val="BodyText"/>
      </w:pPr>
      <w:r>
        <w:t>Identify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mitigated.</w:t>
      </w:r>
    </w:p>
    <w:p w14:paraId="0AE783FC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0AE783FD" w14:textId="77777777" w:rsidR="001C54E1" w:rsidRDefault="00365B14">
      <w:pPr>
        <w:pStyle w:val="Heading2"/>
      </w:pPr>
      <w:r>
        <w:rPr>
          <w:color w:val="365F91"/>
          <w:spacing w:val="-2"/>
        </w:rPr>
        <w:t>Licenses/Permits/Approvals</w:t>
      </w:r>
      <w:r>
        <w:rPr>
          <w:color w:val="FF0000"/>
          <w:spacing w:val="-2"/>
        </w:rPr>
        <w:t>*</w:t>
      </w:r>
    </w:p>
    <w:p w14:paraId="0AE783FE" w14:textId="77777777" w:rsidR="001C54E1" w:rsidRDefault="00365B14">
      <w:pPr>
        <w:pStyle w:val="BodyText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licenses,</w:t>
      </w:r>
      <w:r>
        <w:rPr>
          <w:spacing w:val="-4"/>
        </w:rPr>
        <w:t xml:space="preserve"> </w:t>
      </w:r>
      <w:r>
        <w:t>permits,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approvals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project?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 acquire any required documentation.</w:t>
      </w:r>
    </w:p>
    <w:p w14:paraId="0AE783FF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0AE78400" w14:textId="77777777" w:rsidR="001C54E1" w:rsidRDefault="001C54E1">
      <w:pPr>
        <w:rPr>
          <w:sz w:val="21"/>
        </w:rPr>
        <w:sectPr w:rsidR="001C54E1">
          <w:pgSz w:w="12240" w:h="15840"/>
          <w:pgMar w:top="1340" w:right="1300" w:bottom="1180" w:left="1300" w:header="736" w:footer="996" w:gutter="0"/>
          <w:cols w:space="720"/>
        </w:sectPr>
      </w:pPr>
    </w:p>
    <w:p w14:paraId="0AE78401" w14:textId="77777777" w:rsidR="001C54E1" w:rsidRDefault="00365B14">
      <w:pPr>
        <w:pStyle w:val="Heading2"/>
        <w:spacing w:before="90"/>
        <w:jc w:val="both"/>
      </w:pPr>
      <w:r>
        <w:rPr>
          <w:color w:val="365F91"/>
          <w:spacing w:val="-2"/>
        </w:rPr>
        <w:lastRenderedPageBreak/>
        <w:t>Sources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Cited</w:t>
      </w:r>
    </w:p>
    <w:p w14:paraId="0AE78402" w14:textId="77777777" w:rsidR="001C54E1" w:rsidRDefault="00365B14">
      <w:pPr>
        <w:pStyle w:val="BodyText"/>
        <w:ind w:right="430"/>
        <w:jc w:val="both"/>
      </w:pPr>
      <w:r>
        <w:t>If you have used other sources of information for your proposal, please list where you found them</w:t>
      </w:r>
      <w:r>
        <w:rPr>
          <w:spacing w:val="-3"/>
        </w:rPr>
        <w:t xml:space="preserve"> </w:t>
      </w:r>
      <w:r>
        <w:t>(website,</w:t>
      </w:r>
      <w:r>
        <w:rPr>
          <w:spacing w:val="-3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articles,</w:t>
      </w:r>
      <w:r>
        <w:rPr>
          <w:spacing w:val="-3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experts and/or Indigenous Knowledge Keepers, etc.</w:t>
      </w:r>
    </w:p>
    <w:p w14:paraId="0AE78403" w14:textId="77777777" w:rsidR="001C54E1" w:rsidRDefault="00365B14">
      <w:pPr>
        <w:spacing w:before="70"/>
        <w:ind w:left="140"/>
        <w:jc w:val="both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404" w14:textId="77777777" w:rsidR="001C54E1" w:rsidRDefault="00365B14">
      <w:pPr>
        <w:pStyle w:val="Heading2"/>
        <w:spacing w:before="242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Information</w:t>
      </w:r>
    </w:p>
    <w:p w14:paraId="0AE78405" w14:textId="77777777" w:rsidR="001C54E1" w:rsidRDefault="00365B14">
      <w:pPr>
        <w:pStyle w:val="BodyText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0AE78406" w14:textId="77777777" w:rsidR="001C54E1" w:rsidRDefault="00365B14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3500</w:t>
      </w:r>
    </w:p>
    <w:p w14:paraId="0AE78407" w14:textId="77777777" w:rsidR="001C54E1" w:rsidRDefault="001C54E1">
      <w:pPr>
        <w:pStyle w:val="BodyText"/>
        <w:ind w:left="0"/>
        <w:rPr>
          <w:i/>
          <w:sz w:val="21"/>
        </w:rPr>
      </w:pPr>
    </w:p>
    <w:p w14:paraId="0AE78408" w14:textId="77777777" w:rsidR="001C54E1" w:rsidRDefault="001C54E1">
      <w:pPr>
        <w:pStyle w:val="BodyText"/>
        <w:spacing w:before="190"/>
        <w:ind w:left="0"/>
        <w:rPr>
          <w:i/>
          <w:sz w:val="21"/>
        </w:rPr>
      </w:pPr>
    </w:p>
    <w:p w14:paraId="0AE78409" w14:textId="77777777" w:rsidR="001C54E1" w:rsidRDefault="00365B14">
      <w:pPr>
        <w:pStyle w:val="Heading1"/>
        <w:numPr>
          <w:ilvl w:val="0"/>
          <w:numId w:val="5"/>
        </w:numPr>
        <w:tabs>
          <w:tab w:val="left" w:pos="383"/>
          <w:tab w:val="left" w:pos="9528"/>
        </w:tabs>
        <w:ind w:left="383" w:hanging="272"/>
        <w:rPr>
          <w:color w:val="345A8A"/>
        </w:rPr>
      </w:pPr>
      <w:r>
        <w:rPr>
          <w:color w:val="345A8A"/>
          <w:spacing w:val="-5"/>
        </w:rPr>
        <w:t xml:space="preserve"> </w:t>
      </w:r>
      <w:r>
        <w:rPr>
          <w:color w:val="345A8A"/>
          <w:spacing w:val="-2"/>
        </w:rPr>
        <w:t>Attachments</w:t>
      </w:r>
      <w:r>
        <w:rPr>
          <w:color w:val="345A8A"/>
        </w:rPr>
        <w:tab/>
      </w:r>
    </w:p>
    <w:p w14:paraId="0AE7840A" w14:textId="77777777" w:rsidR="001C54E1" w:rsidRDefault="00365B14">
      <w:pPr>
        <w:pStyle w:val="Heading2"/>
        <w:spacing w:before="24"/>
      </w:pPr>
      <w:r>
        <w:rPr>
          <w:color w:val="365F91"/>
          <w:spacing w:val="-4"/>
        </w:rPr>
        <w:t>Optional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Attachments</w:t>
      </w:r>
    </w:p>
    <w:p w14:paraId="0AE7840B" w14:textId="77777777" w:rsidR="001C54E1" w:rsidRDefault="00365B14">
      <w:pPr>
        <w:pStyle w:val="BodyText"/>
      </w:pPr>
      <w:r>
        <w:t>Supporting</w:t>
      </w:r>
      <w:r>
        <w:rPr>
          <w:spacing w:val="-4"/>
        </w:rPr>
        <w:t xml:space="preserve"> </w:t>
      </w:r>
      <w:r>
        <w:t>documents,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photos,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applicable.</w:t>
      </w:r>
    </w:p>
    <w:p w14:paraId="0AE7840C" w14:textId="77777777" w:rsidR="001C54E1" w:rsidRDefault="001C54E1">
      <w:pPr>
        <w:pStyle w:val="BodyText"/>
        <w:ind w:left="0"/>
      </w:pPr>
    </w:p>
    <w:p w14:paraId="0AE7840D" w14:textId="77777777" w:rsidR="001C54E1" w:rsidRDefault="00365B14">
      <w:pPr>
        <w:pStyle w:val="BodyText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contents.</w:t>
      </w:r>
    </w:p>
    <w:p w14:paraId="0AE7840E" w14:textId="77777777" w:rsidR="001C54E1" w:rsidRDefault="00365B14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 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</w:t>
      </w:r>
      <w:r>
        <w:rPr>
          <w:i/>
          <w:spacing w:val="-5"/>
          <w:sz w:val="21"/>
        </w:rPr>
        <w:t xml:space="preserve"> MB</w:t>
      </w:r>
    </w:p>
    <w:p w14:paraId="0AE7840F" w14:textId="77777777" w:rsidR="001C54E1" w:rsidRDefault="00365B14">
      <w:pPr>
        <w:pStyle w:val="Heading2"/>
        <w:spacing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second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0AE78410" w14:textId="77777777" w:rsidR="001C54E1" w:rsidRDefault="00365B14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AE78411" w14:textId="77777777" w:rsidR="001C54E1" w:rsidRDefault="00365B14">
      <w:pPr>
        <w:pStyle w:val="Heading2"/>
        <w:spacing w:before="242"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third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file</w:t>
      </w:r>
    </w:p>
    <w:p w14:paraId="0AE78412" w14:textId="77777777" w:rsidR="001C54E1" w:rsidRDefault="00365B14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AE78413" w14:textId="77777777" w:rsidR="001C54E1" w:rsidRDefault="00365B14">
      <w:pPr>
        <w:pStyle w:val="Heading2"/>
        <w:spacing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fourth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file</w:t>
      </w:r>
    </w:p>
    <w:p w14:paraId="0AE78414" w14:textId="77777777" w:rsidR="001C54E1" w:rsidRDefault="00365B14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1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0AE78415" w14:textId="77777777" w:rsidR="001C54E1" w:rsidRDefault="00365B14">
      <w:pPr>
        <w:pStyle w:val="Heading2"/>
        <w:spacing w:before="242" w:line="337" w:lineRule="exact"/>
      </w:pPr>
      <w:r>
        <w:rPr>
          <w:color w:val="365F91"/>
          <w:spacing w:val="-2"/>
        </w:rPr>
        <w:t>Upload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fifth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4"/>
        </w:rPr>
        <w:t>file</w:t>
      </w:r>
    </w:p>
    <w:p w14:paraId="0AE78416" w14:textId="77777777" w:rsidR="001C54E1" w:rsidRDefault="00365B14">
      <w:pPr>
        <w:spacing w:line="252" w:lineRule="exact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1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sectPr w:rsidR="001C54E1">
      <w:pgSz w:w="12240" w:h="15840"/>
      <w:pgMar w:top="134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8427" w14:textId="77777777" w:rsidR="00365B14" w:rsidRDefault="00365B14">
      <w:r>
        <w:separator/>
      </w:r>
    </w:p>
  </w:endnote>
  <w:endnote w:type="continuationSeparator" w:id="0">
    <w:p w14:paraId="0AE78429" w14:textId="77777777" w:rsidR="00365B14" w:rsidRDefault="003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8422" w14:textId="77777777" w:rsidR="001C54E1" w:rsidRDefault="00365B1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0AE78427" wp14:editId="0AE78428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1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7842F" w14:textId="77777777" w:rsidR="001C54E1" w:rsidRDefault="00365B1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November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7842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11.5pt;height:11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cimAEAACI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" filled="f" stroked="f">
              <v:textbox inset="0,0,0,0">
                <w:txbxContent>
                  <w:p w14:paraId="0AE7842F" w14:textId="77777777" w:rsidR="001C54E1" w:rsidRDefault="00365B1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November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0AE78429" wp14:editId="0AE7842A">
              <wp:simplePos x="0" y="0"/>
              <wp:positionH relativeFrom="page">
                <wp:posOffset>3303587</wp:posOffset>
              </wp:positionH>
              <wp:positionV relativeFrom="page">
                <wp:posOffset>9286049</wp:posOffset>
              </wp:positionV>
              <wp:extent cx="117792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9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78430" w14:textId="77777777" w:rsidR="001C54E1" w:rsidRDefault="00365B1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GROW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Trust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Spring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78429" id="Textbox 4" o:spid="_x0000_s1029" type="#_x0000_t202" style="position:absolute;margin-left:260.1pt;margin-top:731.2pt;width:92.75pt;height:11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" filled="f" stroked="f">
              <v:textbox inset="0,0,0,0">
                <w:txbxContent>
                  <w:p w14:paraId="0AE78430" w14:textId="77777777" w:rsidR="001C54E1" w:rsidRDefault="00365B1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GROW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Trust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Spring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0AE7842B" wp14:editId="0AE7842C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78431" w14:textId="77777777" w:rsidR="001C54E1" w:rsidRDefault="00365B14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7842B" id="Textbox 5" o:spid="_x0000_s1030" type="#_x0000_t202" style="position:absolute;margin-left:527.05pt;margin-top:731.2pt;width:11.6pt;height:11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0AE78431" w14:textId="77777777" w:rsidR="001C54E1" w:rsidRDefault="00365B14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8423" w14:textId="77777777" w:rsidR="00365B14" w:rsidRDefault="00365B14">
      <w:r>
        <w:separator/>
      </w:r>
    </w:p>
  </w:footnote>
  <w:footnote w:type="continuationSeparator" w:id="0">
    <w:p w14:paraId="0AE78425" w14:textId="77777777" w:rsidR="00365B14" w:rsidRDefault="0036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8421" w14:textId="77777777" w:rsidR="001C54E1" w:rsidRDefault="00365B1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0AE78423" wp14:editId="0AE78424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7842D" w14:textId="77777777" w:rsidR="001C54E1" w:rsidRDefault="00365B1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784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0AE7842D" w14:textId="77777777" w:rsidR="001C54E1" w:rsidRDefault="00365B1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0AE78425" wp14:editId="0AE78426">
              <wp:simplePos x="0" y="0"/>
              <wp:positionH relativeFrom="page">
                <wp:posOffset>5340146</wp:posOffset>
              </wp:positionH>
              <wp:positionV relativeFrom="page">
                <wp:posOffset>467601</wp:posOffset>
              </wp:positionV>
              <wp:extent cx="14624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24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7842E" w14:textId="77777777" w:rsidR="001C54E1" w:rsidRDefault="00365B1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Manitoba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Habitat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Conservancy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78425" id="Textbox 2" o:spid="_x0000_s1027" type="#_x0000_t202" style="position:absolute;margin-left:420.5pt;margin-top:36.8pt;width:115.15pt;height:1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ZcmQEAACIDAAAOAAAAZHJzL2Uyb0RvYy54bWysUsGO0zAQvSPxD5bvNGlZ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" filled="f" stroked="f">
              <v:textbox inset="0,0,0,0">
                <w:txbxContent>
                  <w:p w14:paraId="0AE7842E" w14:textId="77777777" w:rsidR="001C54E1" w:rsidRDefault="00365B1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Manitoba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Habitat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Conservancy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37A"/>
    <w:multiLevelType w:val="hybridMultilevel"/>
    <w:tmpl w:val="BAFA7DB8"/>
    <w:lvl w:ilvl="0" w:tplc="5E1CF37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40382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3985E6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224F71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4FC75F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8DE8A1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E9FAB50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23A0E9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D9C13B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783690"/>
    <w:multiLevelType w:val="hybridMultilevel"/>
    <w:tmpl w:val="F4D2CEA6"/>
    <w:lvl w:ilvl="0" w:tplc="30A6D2E6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26E940">
      <w:start w:val="1"/>
      <w:numFmt w:val="upperLetter"/>
      <w:lvlText w:val="%2."/>
      <w:lvlJc w:val="left"/>
      <w:pPr>
        <w:ind w:left="15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0282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186DEC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A5B8EDD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D3D6726A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D7383994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2AFC711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54D4B74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EE5ACB"/>
    <w:multiLevelType w:val="hybridMultilevel"/>
    <w:tmpl w:val="C0948C8E"/>
    <w:lvl w:ilvl="0" w:tplc="BEF665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58DEA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46C74A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854362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2F9E418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6116038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EBE103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2F8674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DE50666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473FB9"/>
    <w:multiLevelType w:val="hybridMultilevel"/>
    <w:tmpl w:val="D650606C"/>
    <w:lvl w:ilvl="0" w:tplc="6E789426">
      <w:start w:val="1"/>
      <w:numFmt w:val="decimal"/>
      <w:lvlText w:val="%1."/>
      <w:lvlJc w:val="left"/>
      <w:pPr>
        <w:ind w:left="494" w:hanging="355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103C14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3E36DC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F7286138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0484A9E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8C9A528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3F4C943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0C36B88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D4A44926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9F2538"/>
    <w:multiLevelType w:val="hybridMultilevel"/>
    <w:tmpl w:val="2C2C1D0A"/>
    <w:lvl w:ilvl="0" w:tplc="47C8400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74523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B1A44D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D32B67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B321F4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6DADE8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55047B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AFC44F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32E5C0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73106860">
    <w:abstractNumId w:val="4"/>
  </w:num>
  <w:num w:numId="2" w16cid:durableId="2120487447">
    <w:abstractNumId w:val="2"/>
  </w:num>
  <w:num w:numId="3" w16cid:durableId="1962303838">
    <w:abstractNumId w:val="1"/>
  </w:num>
  <w:num w:numId="4" w16cid:durableId="1619021268">
    <w:abstractNumId w:val="0"/>
  </w:num>
  <w:num w:numId="5" w16cid:durableId="25142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E1"/>
    <w:rsid w:val="001A0C7F"/>
    <w:rsid w:val="001C54E1"/>
    <w:rsid w:val="00365B14"/>
    <w:rsid w:val="003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8331"/>
  <w15:docId w15:val="{2E7D932B-4561-4B98-AEC1-1F817B9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3" w:hanging="272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5B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mbhabitat.ca/wp-content/uploads/2024/07/23MHHC3440-MHC-Brand-Guidelines-One-Pager_Revi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habitat.ca/wp-content/uploads/2024/11/GROW_Spring-2025_Table-Package_For-Distribution.xls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8560DF8876744A3EA560BB498E065" ma:contentTypeVersion="18" ma:contentTypeDescription="Create a new document." ma:contentTypeScope="" ma:versionID="40a8f837897b688eb8ffd4c63b202e79">
  <xsd:schema xmlns:xsd="http://www.w3.org/2001/XMLSchema" xmlns:xs="http://www.w3.org/2001/XMLSchema" xmlns:p="http://schemas.microsoft.com/office/2006/metadata/properties" xmlns:ns2="0991ef14-802f-4cb4-bf22-bba2ba374229" xmlns:ns3="64b8a6db-667d-4811-9e77-e6bd33526613" targetNamespace="http://schemas.microsoft.com/office/2006/metadata/properties" ma:root="true" ma:fieldsID="1ee29cd7db9898a8cc47cb9c8a00094a" ns2:_="" ns3:_="">
    <xsd:import namespace="0991ef14-802f-4cb4-bf22-bba2ba374229"/>
    <xsd:import namespace="64b8a6db-667d-4811-9e77-e6bd33526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ef14-802f-4cb4-bf22-bba2ba374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574fa-404f-41df-afda-12028d330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6db-667d-4811-9e77-e6bd33526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f05aa-a6bf-45a0-bb39-2c024be9ecb4}" ma:internalName="TaxCatchAll" ma:showField="CatchAllData" ma:web="64b8a6db-667d-4811-9e77-e6bd33526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1ef14-802f-4cb4-bf22-bba2ba374229">
      <Terms xmlns="http://schemas.microsoft.com/office/infopath/2007/PartnerControls"/>
    </lcf76f155ced4ddcb4097134ff3c332f>
    <TaxCatchAll xmlns="64b8a6db-667d-4811-9e77-e6bd33526613" xsi:nil="true"/>
  </documentManagement>
</p:properties>
</file>

<file path=customXml/itemProps1.xml><?xml version="1.0" encoding="utf-8"?>
<ds:datastoreItem xmlns:ds="http://schemas.openxmlformats.org/officeDocument/2006/customXml" ds:itemID="{80E0B96D-4C5A-4096-9212-03152424F368}"/>
</file>

<file path=customXml/itemProps2.xml><?xml version="1.0" encoding="utf-8"?>
<ds:datastoreItem xmlns:ds="http://schemas.openxmlformats.org/officeDocument/2006/customXml" ds:itemID="{8C207226-9093-4652-95D1-DDA34FF42952}"/>
</file>

<file path=customXml/itemProps3.xml><?xml version="1.0" encoding="utf-8"?>
<ds:datastoreItem xmlns:ds="http://schemas.openxmlformats.org/officeDocument/2006/customXml" ds:itemID="{E327CFD9-71B8-421B-875A-E634ED76A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Diana Perez</cp:lastModifiedBy>
  <cp:revision>3</cp:revision>
  <dcterms:created xsi:type="dcterms:W3CDTF">2024-11-01T20:12:00Z</dcterms:created>
  <dcterms:modified xsi:type="dcterms:W3CDTF">2024-11-01T20:13:00Z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Aspose.Words for .NET 24.6.0</vt:lpwstr>
  </property>
  <property fmtid="{D5CDD505-2E9C-101B-9397-08002B2CF9AE}" pid="6" name="ContentTypeId">
    <vt:lpwstr>0x0101005B08560DF8876744A3EA560BB498E065</vt:lpwstr>
  </property>
</Properties>
</file>