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8FE8" w14:textId="77777777" w:rsidR="000A43A7" w:rsidRDefault="00000000">
      <w:pPr>
        <w:pStyle w:val="Title"/>
      </w:pPr>
      <w:r>
        <w:rPr>
          <w:color w:val="17365D"/>
        </w:rPr>
        <w:t xml:space="preserve">2026 Spring - Fish and Wildlife Enhancement Fund </w:t>
      </w:r>
      <w:r>
        <w:rPr>
          <w:color w:val="17365D"/>
          <w:spacing w:val="-2"/>
        </w:rPr>
        <w:t>(FWEF)</w:t>
      </w:r>
    </w:p>
    <w:p w14:paraId="1CE48FE9" w14:textId="77777777" w:rsidR="000A43A7" w:rsidRDefault="00000000">
      <w:pPr>
        <w:pStyle w:val="BodyText"/>
        <w:spacing w:before="10"/>
        <w:rPr>
          <w:i w:val="0"/>
          <w:sz w:val="5"/>
        </w:rPr>
      </w:pPr>
      <w:r>
        <w:rPr>
          <w:i w:val="0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E49038" wp14:editId="1CE49039">
                <wp:simplePos x="0" y="0"/>
                <wp:positionH relativeFrom="page">
                  <wp:posOffset>895985</wp:posOffset>
                </wp:positionH>
                <wp:positionV relativeFrom="paragraph">
                  <wp:posOffset>60681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0B49" id="Graphic 6" o:spid="_x0000_s1026" style="position:absolute;margin-left:70.55pt;margin-top:4.8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DWr6RD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1CE48FEA" w14:textId="77777777" w:rsidR="000A43A7" w:rsidRDefault="00000000">
      <w:pPr>
        <w:spacing w:before="110"/>
        <w:ind w:left="360"/>
        <w:rPr>
          <w:i/>
          <w:sz w:val="29"/>
        </w:rPr>
      </w:pPr>
      <w:r>
        <w:rPr>
          <w:i/>
          <w:color w:val="4F81BD"/>
          <w:sz w:val="29"/>
        </w:rPr>
        <w:t>Manitoba</w:t>
      </w:r>
      <w:r>
        <w:rPr>
          <w:i/>
          <w:color w:val="4F81BD"/>
          <w:spacing w:val="66"/>
          <w:sz w:val="29"/>
        </w:rPr>
        <w:t xml:space="preserve"> </w:t>
      </w:r>
      <w:r>
        <w:rPr>
          <w:i/>
          <w:color w:val="4F81BD"/>
          <w:sz w:val="29"/>
        </w:rPr>
        <w:t>Habitat</w:t>
      </w:r>
      <w:r>
        <w:rPr>
          <w:i/>
          <w:color w:val="4F81BD"/>
          <w:spacing w:val="67"/>
          <w:sz w:val="29"/>
        </w:rPr>
        <w:t xml:space="preserve"> </w:t>
      </w:r>
      <w:r>
        <w:rPr>
          <w:i/>
          <w:color w:val="4F81BD"/>
          <w:spacing w:val="-2"/>
          <w:sz w:val="29"/>
        </w:rPr>
        <w:t>Conservancy</w:t>
      </w:r>
    </w:p>
    <w:p w14:paraId="1CE48FEB" w14:textId="77777777" w:rsidR="000A43A7" w:rsidRDefault="000A43A7">
      <w:pPr>
        <w:pStyle w:val="BodyText"/>
        <w:spacing w:before="104"/>
        <w:rPr>
          <w:sz w:val="29"/>
        </w:rPr>
      </w:pPr>
    </w:p>
    <w:p w14:paraId="1CE48FEC" w14:textId="77777777" w:rsidR="000A43A7" w:rsidRDefault="00000000">
      <w:pPr>
        <w:pStyle w:val="Heading1"/>
        <w:ind w:left="36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E4903A" wp14:editId="1CE4903B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BA578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9"/>
          <w:u w:val="none"/>
        </w:rPr>
        <w:t>Proposal</w:t>
      </w:r>
      <w:r>
        <w:rPr>
          <w:color w:val="345A8A"/>
          <w:spacing w:val="-10"/>
          <w:u w:val="none"/>
        </w:rPr>
        <w:t xml:space="preserve"> </w:t>
      </w:r>
      <w:r>
        <w:rPr>
          <w:color w:val="345A8A"/>
          <w:spacing w:val="-2"/>
          <w:u w:val="none"/>
        </w:rPr>
        <w:t>Information</w:t>
      </w:r>
    </w:p>
    <w:p w14:paraId="1CE48FED" w14:textId="77777777" w:rsidR="000A43A7" w:rsidRDefault="00000000">
      <w:pPr>
        <w:spacing w:before="40"/>
        <w:ind w:left="360" w:right="419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purpose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letter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interest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determine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if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applicant’s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project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meets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basic eligibility requirements for FWEF before proceeding to a full application. Applicants are not expected to have all details in place, but they should be able to provide key elements of their proposal in the LOI.</w:t>
      </w:r>
    </w:p>
    <w:p w14:paraId="1CE48FEE" w14:textId="77777777" w:rsidR="000A43A7" w:rsidRDefault="00000000">
      <w:pPr>
        <w:pStyle w:val="BodyText"/>
        <w:spacing w:before="39"/>
        <w:rPr>
          <w:rFonts w:ascii="Arial"/>
          <w:i w:val="0"/>
          <w:sz w:val="20"/>
        </w:rPr>
      </w:pPr>
      <w:r>
        <w:rPr>
          <w:rFonts w:ascii="Arial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E4903C" wp14:editId="1CE4903D">
                <wp:simplePos x="0" y="0"/>
                <wp:positionH relativeFrom="page">
                  <wp:posOffset>914400</wp:posOffset>
                </wp:positionH>
                <wp:positionV relativeFrom="paragraph">
                  <wp:posOffset>186038</wp:posOffset>
                </wp:positionV>
                <wp:extent cx="594360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  <a:lnTo>
                                <a:pt x="594360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F4444" id="Graphic 8" o:spid="_x0000_s1026" style="position:absolute;margin-left:1in;margin-top:14.65pt;width:468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" path="m5943600,19050l,19050,,,5943600,r,19050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CE48FEF" w14:textId="77777777" w:rsidR="000A43A7" w:rsidRDefault="000A43A7">
      <w:pPr>
        <w:pStyle w:val="BodyText"/>
        <w:rPr>
          <w:rFonts w:ascii="Arial"/>
          <w:i w:val="0"/>
          <w:sz w:val="24"/>
        </w:rPr>
      </w:pPr>
    </w:p>
    <w:p w14:paraId="1CE48FF0" w14:textId="77777777" w:rsidR="000A43A7" w:rsidRDefault="000A43A7">
      <w:pPr>
        <w:pStyle w:val="BodyText"/>
        <w:spacing w:before="195"/>
        <w:rPr>
          <w:rFonts w:ascii="Arial"/>
          <w:i w:val="0"/>
          <w:sz w:val="24"/>
        </w:rPr>
      </w:pPr>
    </w:p>
    <w:p w14:paraId="1CE48FF1" w14:textId="77777777" w:rsidR="000A43A7" w:rsidRDefault="00000000">
      <w:pPr>
        <w:pStyle w:val="Heading2"/>
        <w:spacing w:before="0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Title</w:t>
      </w:r>
      <w:r>
        <w:rPr>
          <w:color w:val="FF0000"/>
          <w:spacing w:val="-2"/>
        </w:rPr>
        <w:t>*</w:t>
      </w:r>
    </w:p>
    <w:p w14:paraId="1CE48FF2" w14:textId="77777777" w:rsidR="000A43A7" w:rsidRDefault="00000000">
      <w:pPr>
        <w:pStyle w:val="BodyText"/>
        <w:spacing w:before="5" w:line="230" w:lineRule="auto"/>
        <w:ind w:left="360" w:right="564"/>
      </w:pP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short,</w:t>
      </w:r>
      <w:r>
        <w:rPr>
          <w:spacing w:val="-12"/>
        </w:rPr>
        <w:t xml:space="preserve"> </w:t>
      </w:r>
      <w:r>
        <w:rPr>
          <w:spacing w:val="-2"/>
        </w:rPr>
        <w:t>descriptive</w:t>
      </w:r>
      <w:r>
        <w:rPr>
          <w:spacing w:val="-12"/>
        </w:rPr>
        <w:t xml:space="preserve"> </w:t>
      </w:r>
      <w:r>
        <w:rPr>
          <w:spacing w:val="-2"/>
        </w:rPr>
        <w:t>title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clearly</w:t>
      </w:r>
      <w:r>
        <w:rPr>
          <w:spacing w:val="-12"/>
        </w:rPr>
        <w:t xml:space="preserve"> </w:t>
      </w:r>
      <w:r>
        <w:rPr>
          <w:spacing w:val="-2"/>
        </w:rPr>
        <w:t>describes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project.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similar </w:t>
      </w:r>
      <w:r>
        <w:t>name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identifier.</w:t>
      </w:r>
    </w:p>
    <w:p w14:paraId="1CE48FF3" w14:textId="77777777" w:rsidR="000A43A7" w:rsidRDefault="00000000">
      <w:pPr>
        <w:spacing w:before="70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125</w:t>
      </w:r>
    </w:p>
    <w:p w14:paraId="1CE48FF4" w14:textId="77777777" w:rsidR="000A43A7" w:rsidRDefault="00000000">
      <w:pPr>
        <w:pStyle w:val="Heading2"/>
        <w:spacing w:line="240" w:lineRule="auto"/>
      </w:pPr>
      <w:r>
        <w:rPr>
          <w:color w:val="365F91"/>
          <w:spacing w:val="-2"/>
        </w:rPr>
        <w:t>Contact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Applicant</w:t>
      </w:r>
      <w:r>
        <w:rPr>
          <w:color w:val="FF0000"/>
          <w:spacing w:val="-2"/>
        </w:rPr>
        <w:t>*</w:t>
      </w:r>
    </w:p>
    <w:p w14:paraId="1CE48FF5" w14:textId="77777777" w:rsidR="000A43A7" w:rsidRDefault="00000000">
      <w:pPr>
        <w:ind w:left="36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1CE48FF6" w14:textId="77777777" w:rsidR="000A43A7" w:rsidRDefault="00000000">
      <w:pPr>
        <w:spacing w:before="292"/>
        <w:ind w:left="360"/>
        <w:rPr>
          <w:b/>
          <w:sz w:val="24"/>
        </w:rPr>
      </w:pPr>
      <w:r>
        <w:rPr>
          <w:b/>
          <w:spacing w:val="-2"/>
          <w:sz w:val="24"/>
        </w:rPr>
        <w:t>Name:</w:t>
      </w:r>
    </w:p>
    <w:p w14:paraId="1CE48FF7" w14:textId="77777777" w:rsidR="000A43A7" w:rsidRDefault="00000000">
      <w:pPr>
        <w:ind w:left="360"/>
        <w:rPr>
          <w:b/>
          <w:sz w:val="24"/>
        </w:rPr>
      </w:pPr>
      <w:r>
        <w:rPr>
          <w:b/>
          <w:spacing w:val="-2"/>
          <w:sz w:val="24"/>
        </w:rPr>
        <w:t>Email:</w:t>
      </w:r>
    </w:p>
    <w:p w14:paraId="1CE48FF8" w14:textId="77777777" w:rsidR="000A43A7" w:rsidRDefault="00000000">
      <w:pPr>
        <w:ind w:left="360"/>
        <w:rPr>
          <w:b/>
          <w:sz w:val="24"/>
        </w:rPr>
      </w:pPr>
      <w:r>
        <w:rPr>
          <w:b/>
          <w:spacing w:val="-4"/>
          <w:sz w:val="24"/>
        </w:rPr>
        <w:t>Phone</w:t>
      </w:r>
      <w:r>
        <w:rPr>
          <w:b/>
          <w:spacing w:val="-2"/>
          <w:sz w:val="24"/>
        </w:rPr>
        <w:t xml:space="preserve"> number:</w:t>
      </w:r>
    </w:p>
    <w:p w14:paraId="1CE48FF9" w14:textId="77777777" w:rsidR="000A43A7" w:rsidRDefault="00000000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CE48FFA" w14:textId="77777777" w:rsidR="000A43A7" w:rsidRDefault="00000000">
      <w:pPr>
        <w:pStyle w:val="Heading2"/>
        <w:spacing w:before="241" w:line="240" w:lineRule="auto"/>
      </w:pPr>
      <w:r>
        <w:rPr>
          <w:color w:val="365F91"/>
          <w:spacing w:val="-2"/>
        </w:rPr>
        <w:t>Which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Fund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are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Applying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4"/>
        </w:rPr>
        <w:t>to?</w:t>
      </w:r>
      <w:r>
        <w:rPr>
          <w:color w:val="FF0000"/>
          <w:spacing w:val="-4"/>
        </w:rPr>
        <w:t>*</w:t>
      </w:r>
      <w:proofErr w:type="gramEnd"/>
    </w:p>
    <w:p w14:paraId="1CE48FFB" w14:textId="77777777" w:rsidR="000A43A7" w:rsidRDefault="00000000">
      <w:pPr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1CE48FFC" w14:textId="77777777" w:rsidR="000A43A7" w:rsidRDefault="00000000">
      <w:pPr>
        <w:spacing w:line="259" w:lineRule="auto"/>
        <w:ind w:left="360" w:right="7170"/>
        <w:rPr>
          <w:sz w:val="20"/>
        </w:rPr>
      </w:pPr>
      <w:r>
        <w:rPr>
          <w:sz w:val="20"/>
        </w:rPr>
        <w:t>Fish Enhancement Fund Wildlife</w:t>
      </w:r>
      <w:r>
        <w:rPr>
          <w:spacing w:val="-12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11"/>
          <w:sz w:val="20"/>
        </w:rPr>
        <w:t xml:space="preserve"> </w:t>
      </w:r>
      <w:r>
        <w:rPr>
          <w:sz w:val="20"/>
        </w:rPr>
        <w:t>Fund</w:t>
      </w:r>
    </w:p>
    <w:p w14:paraId="1CE48FFD" w14:textId="77777777" w:rsidR="000A43A7" w:rsidRDefault="000A43A7">
      <w:pPr>
        <w:pStyle w:val="BodyText"/>
        <w:spacing w:before="1"/>
        <w:rPr>
          <w:i w:val="0"/>
          <w:sz w:val="20"/>
        </w:rPr>
      </w:pPr>
    </w:p>
    <w:p w14:paraId="1CE48FFE" w14:textId="77777777" w:rsidR="000A43A7" w:rsidRDefault="00000000">
      <w:pPr>
        <w:pStyle w:val="Heading2"/>
        <w:spacing w:before="0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1CE48FFF" w14:textId="77777777" w:rsidR="000A43A7" w:rsidRDefault="00000000">
      <w:pPr>
        <w:pStyle w:val="BodyText"/>
        <w:spacing w:before="5" w:line="230" w:lineRule="auto"/>
        <w:ind w:left="360" w:right="2071"/>
      </w:pPr>
      <w:r>
        <w:t>Identify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activities,</w:t>
      </w:r>
      <w:r>
        <w:rPr>
          <w:spacing w:val="-9"/>
        </w:rPr>
        <w:t xml:space="preserve"> </w:t>
      </w:r>
      <w:r>
        <w:t>objectives,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outputs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 xml:space="preserve">project. </w:t>
      </w:r>
      <w:r>
        <w:rPr>
          <w:spacing w:val="-2"/>
        </w:rPr>
        <w:t>Include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benefits</w:t>
      </w:r>
      <w:r>
        <w:rPr>
          <w:spacing w:val="-12"/>
        </w:rPr>
        <w:t xml:space="preserve"> </w:t>
      </w:r>
      <w:r>
        <w:rPr>
          <w:spacing w:val="-2"/>
        </w:rPr>
        <w:t>licensed</w:t>
      </w:r>
      <w:r>
        <w:rPr>
          <w:spacing w:val="-12"/>
        </w:rPr>
        <w:t xml:space="preserve"> </w:t>
      </w:r>
      <w:r>
        <w:rPr>
          <w:spacing w:val="-2"/>
        </w:rPr>
        <w:t>anglers,</w:t>
      </w:r>
      <w:r>
        <w:rPr>
          <w:spacing w:val="-12"/>
        </w:rPr>
        <w:t xml:space="preserve"> </w:t>
      </w:r>
      <w:r>
        <w:rPr>
          <w:spacing w:val="-2"/>
        </w:rPr>
        <w:t>hunters,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trappers.</w:t>
      </w:r>
    </w:p>
    <w:p w14:paraId="1CE49000" w14:textId="77777777" w:rsidR="000A43A7" w:rsidRDefault="00000000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1CE49001" w14:textId="77777777" w:rsidR="000A43A7" w:rsidRDefault="00000000">
      <w:pPr>
        <w:pStyle w:val="Heading2"/>
        <w:spacing w:before="241" w:line="240" w:lineRule="auto"/>
      </w:pPr>
      <w:r>
        <w:rPr>
          <w:color w:val="365F91"/>
          <w:spacing w:val="-2"/>
        </w:rPr>
        <w:t>Where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located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8"/>
        </w:rPr>
        <w:t xml:space="preserve"> </w:t>
      </w:r>
      <w:proofErr w:type="gramStart"/>
      <w:r>
        <w:rPr>
          <w:color w:val="365F91"/>
          <w:spacing w:val="-2"/>
        </w:rPr>
        <w:t>Manitoba?</w:t>
      </w:r>
      <w:r>
        <w:rPr>
          <w:color w:val="FF0000"/>
          <w:spacing w:val="-2"/>
        </w:rPr>
        <w:t>*</w:t>
      </w:r>
      <w:proofErr w:type="gramEnd"/>
    </w:p>
    <w:p w14:paraId="1CE49002" w14:textId="77777777" w:rsidR="000A43A7" w:rsidRDefault="00000000">
      <w:pPr>
        <w:spacing w:line="304" w:lineRule="auto"/>
        <w:ind w:left="360" w:right="3418" w:firstLine="54"/>
        <w:rPr>
          <w:b/>
          <w:sz w:val="24"/>
        </w:rPr>
      </w:pPr>
      <w:r>
        <w:rPr>
          <w:b/>
          <w:spacing w:val="-2"/>
          <w:sz w:val="24"/>
        </w:rPr>
        <w:t>Check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all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that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apply.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See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Map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Manitoba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Regions</w:t>
      </w:r>
      <w:r>
        <w:rPr>
          <w:b/>
          <w:spacing w:val="-8"/>
          <w:sz w:val="24"/>
        </w:rPr>
        <w:t xml:space="preserve"> </w:t>
      </w:r>
      <w:hyperlink r:id="rId10">
        <w:r>
          <w:rPr>
            <w:b/>
            <w:spacing w:val="-2"/>
            <w:sz w:val="24"/>
          </w:rPr>
          <w:t>here</w:t>
        </w:r>
      </w:hyperlink>
      <w:r>
        <w:rPr>
          <w:b/>
          <w:spacing w:val="-8"/>
          <w:sz w:val="24"/>
        </w:rPr>
        <w:t xml:space="preserve"> </w:t>
      </w:r>
      <w:r>
        <w:rPr>
          <w:b/>
          <w:color w:val="B8312F"/>
          <w:spacing w:val="-2"/>
          <w:sz w:val="24"/>
        </w:rPr>
        <w:t xml:space="preserve">. </w:t>
      </w:r>
      <w:r>
        <w:rPr>
          <w:b/>
          <w:color w:val="548DD4"/>
          <w:spacing w:val="-2"/>
          <w:sz w:val="24"/>
        </w:rPr>
        <w:t>Choices</w:t>
      </w:r>
    </w:p>
    <w:p w14:paraId="1CE49003" w14:textId="77777777" w:rsidR="000A43A7" w:rsidRDefault="00000000">
      <w:pPr>
        <w:spacing w:line="166" w:lineRule="exact"/>
        <w:ind w:left="360"/>
        <w:rPr>
          <w:sz w:val="20"/>
        </w:rPr>
      </w:pPr>
      <w:r>
        <w:rPr>
          <w:sz w:val="20"/>
        </w:rPr>
        <w:t>Central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Region</w:t>
      </w:r>
    </w:p>
    <w:p w14:paraId="1CE49004" w14:textId="77777777" w:rsidR="000A43A7" w:rsidRDefault="000A43A7">
      <w:pPr>
        <w:spacing w:line="166" w:lineRule="exact"/>
        <w:rPr>
          <w:sz w:val="20"/>
        </w:rPr>
        <w:sectPr w:rsidR="000A43A7">
          <w:headerReference w:type="default" r:id="rId11"/>
          <w:footerReference w:type="default" r:id="rId12"/>
          <w:type w:val="continuous"/>
          <w:pgSz w:w="12240" w:h="15840"/>
          <w:pgMar w:top="1380" w:right="1080" w:bottom="1400" w:left="1080" w:header="736" w:footer="1216" w:gutter="0"/>
          <w:pgNumType w:start="1"/>
          <w:cols w:space="720"/>
        </w:sectPr>
      </w:pPr>
    </w:p>
    <w:p w14:paraId="1CE49005" w14:textId="77777777" w:rsidR="000A43A7" w:rsidRDefault="00000000">
      <w:pPr>
        <w:spacing w:before="49" w:line="259" w:lineRule="auto"/>
        <w:ind w:left="360" w:right="8291"/>
        <w:rPr>
          <w:sz w:val="20"/>
        </w:rPr>
      </w:pPr>
      <w:r>
        <w:rPr>
          <w:sz w:val="20"/>
        </w:rPr>
        <w:lastRenderedPageBreak/>
        <w:t>Eastern Region Northeast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Region </w:t>
      </w:r>
      <w:r>
        <w:rPr>
          <w:spacing w:val="-2"/>
          <w:sz w:val="20"/>
        </w:rPr>
        <w:t xml:space="preserve">Northwest </w:t>
      </w:r>
      <w:r>
        <w:rPr>
          <w:sz w:val="20"/>
        </w:rPr>
        <w:t xml:space="preserve">Western Region </w:t>
      </w:r>
      <w:r>
        <w:rPr>
          <w:spacing w:val="-4"/>
          <w:sz w:val="20"/>
        </w:rPr>
        <w:t>RMNP</w:t>
      </w:r>
    </w:p>
    <w:p w14:paraId="1CE49006" w14:textId="77777777" w:rsidR="000A43A7" w:rsidRDefault="000A43A7">
      <w:pPr>
        <w:pStyle w:val="BodyText"/>
        <w:spacing w:before="2"/>
        <w:rPr>
          <w:i w:val="0"/>
          <w:sz w:val="20"/>
        </w:rPr>
      </w:pPr>
    </w:p>
    <w:p w14:paraId="1CE49007" w14:textId="77777777" w:rsidR="000A43A7" w:rsidRDefault="00000000">
      <w:pPr>
        <w:pStyle w:val="Heading2"/>
        <w:spacing w:before="1"/>
      </w:pPr>
      <w:r>
        <w:rPr>
          <w:color w:val="365F91"/>
          <w:spacing w:val="-2"/>
        </w:rPr>
        <w:t>Duration</w:t>
      </w:r>
      <w:r>
        <w:rPr>
          <w:color w:val="FF0000"/>
          <w:spacing w:val="-2"/>
        </w:rPr>
        <w:t>*</w:t>
      </w:r>
    </w:p>
    <w:p w14:paraId="1CE49008" w14:textId="77777777" w:rsidR="000A43A7" w:rsidRDefault="00000000">
      <w:pPr>
        <w:pStyle w:val="BodyText"/>
        <w:spacing w:line="300" w:lineRule="exact"/>
        <w:ind w:left="360"/>
      </w:pP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duration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project?</w:t>
      </w:r>
    </w:p>
    <w:p w14:paraId="1CE49009" w14:textId="77777777" w:rsidR="000A43A7" w:rsidRDefault="00000000">
      <w:pPr>
        <w:spacing w:before="77" w:line="249" w:lineRule="auto"/>
        <w:ind w:left="360" w:right="8886"/>
        <w:jc w:val="both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One Year Two</w:t>
      </w:r>
      <w:r>
        <w:rPr>
          <w:spacing w:val="-2"/>
          <w:sz w:val="20"/>
        </w:rPr>
        <w:t xml:space="preserve"> Years</w:t>
      </w:r>
    </w:p>
    <w:p w14:paraId="1CE4900A" w14:textId="77777777" w:rsidR="000A43A7" w:rsidRDefault="000A43A7">
      <w:pPr>
        <w:pStyle w:val="BodyText"/>
        <w:spacing w:before="8"/>
        <w:rPr>
          <w:i w:val="0"/>
          <w:sz w:val="20"/>
        </w:rPr>
      </w:pPr>
    </w:p>
    <w:p w14:paraId="1CE4900B" w14:textId="77777777" w:rsidR="000A43A7" w:rsidRDefault="00000000">
      <w:pPr>
        <w:pStyle w:val="Heading2"/>
        <w:spacing w:before="1"/>
      </w:pPr>
      <w:r>
        <w:rPr>
          <w:color w:val="365F91"/>
          <w:spacing w:val="-2"/>
        </w:rPr>
        <w:t>Outputs</w:t>
      </w:r>
      <w:r>
        <w:rPr>
          <w:color w:val="FF0000"/>
          <w:spacing w:val="-2"/>
        </w:rPr>
        <w:t>*</w:t>
      </w:r>
    </w:p>
    <w:p w14:paraId="1CE4900C" w14:textId="77777777" w:rsidR="000A43A7" w:rsidRDefault="00000000">
      <w:pPr>
        <w:pStyle w:val="BodyText"/>
        <w:spacing w:line="300" w:lineRule="exact"/>
        <w:ind w:left="360"/>
      </w:pPr>
      <w:r>
        <w:rPr>
          <w:b/>
          <w:spacing w:val="-4"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point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form,</w:t>
      </w:r>
      <w:r>
        <w:rPr>
          <w:b/>
          <w:spacing w:val="-7"/>
        </w:rPr>
        <w:t xml:space="preserve"> </w:t>
      </w:r>
      <w:r>
        <w:rPr>
          <w:spacing w:val="-4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identify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total</w:t>
      </w:r>
      <w:r>
        <w:rPr>
          <w:spacing w:val="-7"/>
        </w:rPr>
        <w:t xml:space="preserve"> </w:t>
      </w:r>
      <w:r>
        <w:rPr>
          <w:spacing w:val="-4"/>
        </w:rPr>
        <w:t>measurable</w:t>
      </w:r>
      <w:r>
        <w:rPr>
          <w:spacing w:val="-7"/>
        </w:rPr>
        <w:t xml:space="preserve"> </w:t>
      </w:r>
      <w:r>
        <w:rPr>
          <w:spacing w:val="-4"/>
        </w:rPr>
        <w:t>outputs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proposal</w:t>
      </w:r>
      <w:r>
        <w:rPr>
          <w:spacing w:val="-7"/>
        </w:rPr>
        <w:t xml:space="preserve"> </w:t>
      </w:r>
      <w:r>
        <w:rPr>
          <w:spacing w:val="-4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units.</w:t>
      </w:r>
    </w:p>
    <w:p w14:paraId="1CE4900D" w14:textId="77777777" w:rsidR="000A43A7" w:rsidRDefault="00000000">
      <w:pPr>
        <w:pStyle w:val="BodyText"/>
        <w:spacing w:before="280" w:line="299" w:lineRule="exact"/>
        <w:ind w:left="360"/>
      </w:pPr>
      <w:r>
        <w:rPr>
          <w:spacing w:val="-2"/>
        </w:rPr>
        <w:t>Examples:</w:t>
      </w:r>
    </w:p>
    <w:p w14:paraId="1CE4900E" w14:textId="77777777" w:rsidR="000A43A7" w:rsidRDefault="00000000">
      <w:pPr>
        <w:pStyle w:val="ListParagraph"/>
        <w:numPr>
          <w:ilvl w:val="0"/>
          <w:numId w:val="1"/>
        </w:numPr>
        <w:tabs>
          <w:tab w:val="left" w:pos="533"/>
        </w:tabs>
        <w:ind w:hanging="173"/>
        <w:rPr>
          <w:i/>
          <w:sz w:val="25"/>
        </w:rPr>
      </w:pPr>
      <w:r>
        <w:rPr>
          <w:i/>
          <w:spacing w:val="-4"/>
          <w:sz w:val="25"/>
        </w:rPr>
        <w:t>500 Acres of upland habitat restored or enhanced</w:t>
      </w:r>
    </w:p>
    <w:p w14:paraId="1CE4900F" w14:textId="77777777" w:rsidR="000A43A7" w:rsidRDefault="00000000">
      <w:pPr>
        <w:pStyle w:val="ListParagraph"/>
        <w:numPr>
          <w:ilvl w:val="0"/>
          <w:numId w:val="1"/>
        </w:numPr>
        <w:tabs>
          <w:tab w:val="left" w:pos="533"/>
        </w:tabs>
        <w:ind w:hanging="173"/>
        <w:rPr>
          <w:i/>
          <w:sz w:val="25"/>
        </w:rPr>
      </w:pPr>
      <w:r>
        <w:rPr>
          <w:i/>
          <w:spacing w:val="-4"/>
          <w:sz w:val="25"/>
        </w:rPr>
        <w:t>2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Square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km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critical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fish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habitat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improved</w:t>
      </w:r>
    </w:p>
    <w:p w14:paraId="1CE49010" w14:textId="77777777" w:rsidR="000A43A7" w:rsidRDefault="00000000">
      <w:pPr>
        <w:pStyle w:val="ListParagraph"/>
        <w:numPr>
          <w:ilvl w:val="0"/>
          <w:numId w:val="1"/>
        </w:numPr>
        <w:tabs>
          <w:tab w:val="left" w:pos="533"/>
        </w:tabs>
        <w:ind w:hanging="173"/>
        <w:rPr>
          <w:i/>
          <w:sz w:val="25"/>
        </w:rPr>
      </w:pPr>
      <w:r>
        <w:rPr>
          <w:i/>
          <w:spacing w:val="-4"/>
          <w:sz w:val="25"/>
        </w:rPr>
        <w:t>500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Anglers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surveyed</w:t>
      </w:r>
    </w:p>
    <w:p w14:paraId="1CE49011" w14:textId="77777777" w:rsidR="000A43A7" w:rsidRDefault="00000000">
      <w:pPr>
        <w:pStyle w:val="ListParagraph"/>
        <w:numPr>
          <w:ilvl w:val="0"/>
          <w:numId w:val="1"/>
        </w:numPr>
        <w:tabs>
          <w:tab w:val="left" w:pos="533"/>
        </w:tabs>
        <w:ind w:hanging="173"/>
        <w:rPr>
          <w:i/>
          <w:sz w:val="25"/>
        </w:rPr>
      </w:pPr>
      <w:r>
        <w:rPr>
          <w:i/>
          <w:spacing w:val="-4"/>
          <w:sz w:val="25"/>
        </w:rPr>
        <w:t>150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Participants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mentored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hunting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event</w:t>
      </w:r>
    </w:p>
    <w:p w14:paraId="1CE49012" w14:textId="77777777" w:rsidR="000A43A7" w:rsidRDefault="00000000">
      <w:pPr>
        <w:pStyle w:val="ListParagraph"/>
        <w:numPr>
          <w:ilvl w:val="0"/>
          <w:numId w:val="1"/>
        </w:numPr>
        <w:tabs>
          <w:tab w:val="left" w:pos="533"/>
        </w:tabs>
        <w:spacing w:line="299" w:lineRule="exact"/>
        <w:ind w:hanging="173"/>
        <w:rPr>
          <w:i/>
          <w:sz w:val="25"/>
        </w:rPr>
      </w:pPr>
      <w:r>
        <w:rPr>
          <w:i/>
          <w:spacing w:val="-4"/>
          <w:sz w:val="25"/>
        </w:rPr>
        <w:t>5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Angler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access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points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created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or</w:t>
      </w:r>
      <w:r>
        <w:rPr>
          <w:i/>
          <w:spacing w:val="-5"/>
          <w:sz w:val="25"/>
        </w:rPr>
        <w:t xml:space="preserve"> </w:t>
      </w:r>
      <w:r>
        <w:rPr>
          <w:i/>
          <w:spacing w:val="-4"/>
          <w:sz w:val="25"/>
        </w:rPr>
        <w:t>improved</w:t>
      </w:r>
    </w:p>
    <w:p w14:paraId="1CE49013" w14:textId="77777777" w:rsidR="000A43A7" w:rsidRDefault="00000000">
      <w:pPr>
        <w:spacing w:before="68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1CE49014" w14:textId="77777777" w:rsidR="000A43A7" w:rsidRDefault="00000000">
      <w:pPr>
        <w:pStyle w:val="Heading2"/>
        <w:spacing w:line="240" w:lineRule="auto"/>
      </w:pPr>
      <w:r>
        <w:rPr>
          <w:color w:val="365F91"/>
          <w:spacing w:val="-4"/>
        </w:rPr>
        <w:t>Pre-submission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Accuracy</w:t>
      </w:r>
      <w:r>
        <w:rPr>
          <w:color w:val="365F91"/>
          <w:spacing w:val="4"/>
        </w:rPr>
        <w:t xml:space="preserve"> </w:t>
      </w:r>
      <w:r>
        <w:rPr>
          <w:color w:val="365F91"/>
          <w:spacing w:val="-4"/>
        </w:rPr>
        <w:t>Check</w:t>
      </w:r>
      <w:r>
        <w:rPr>
          <w:color w:val="FF0000"/>
          <w:spacing w:val="-4"/>
        </w:rPr>
        <w:t>*</w:t>
      </w:r>
    </w:p>
    <w:p w14:paraId="1CE49015" w14:textId="77777777" w:rsidR="000A43A7" w:rsidRDefault="00000000">
      <w:pPr>
        <w:spacing w:line="304" w:lineRule="auto"/>
        <w:ind w:left="360" w:right="914"/>
        <w:rPr>
          <w:b/>
          <w:sz w:val="24"/>
        </w:rPr>
      </w:pPr>
      <w:r>
        <w:rPr>
          <w:b/>
          <w:color w:val="475577"/>
          <w:spacing w:val="-2"/>
          <w:sz w:val="24"/>
        </w:rPr>
        <w:t>I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have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checked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that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the</w:t>
      </w:r>
      <w:r>
        <w:rPr>
          <w:b/>
          <w:color w:val="475577"/>
          <w:spacing w:val="-7"/>
          <w:sz w:val="24"/>
        </w:rPr>
        <w:t xml:space="preserve"> </w:t>
      </w:r>
      <w:r>
        <w:rPr>
          <w:b/>
          <w:color w:val="475577"/>
          <w:spacing w:val="-2"/>
          <w:sz w:val="24"/>
        </w:rPr>
        <w:t>outputs</w:t>
      </w:r>
      <w:r>
        <w:rPr>
          <w:b/>
          <w:color w:val="475577"/>
          <w:spacing w:val="-7"/>
          <w:sz w:val="24"/>
        </w:rPr>
        <w:t xml:space="preserve"> </w:t>
      </w:r>
      <w:r>
        <w:rPr>
          <w:b/>
          <w:color w:val="475577"/>
          <w:spacing w:val="-2"/>
          <w:sz w:val="24"/>
        </w:rPr>
        <w:t>listed</w:t>
      </w:r>
      <w:r>
        <w:rPr>
          <w:b/>
          <w:color w:val="475577"/>
          <w:spacing w:val="-7"/>
          <w:sz w:val="24"/>
        </w:rPr>
        <w:t xml:space="preserve"> </w:t>
      </w:r>
      <w:r>
        <w:rPr>
          <w:b/>
          <w:color w:val="475577"/>
          <w:spacing w:val="-2"/>
          <w:sz w:val="24"/>
        </w:rPr>
        <w:t>above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match</w:t>
      </w:r>
      <w:r>
        <w:rPr>
          <w:b/>
          <w:color w:val="475577"/>
          <w:spacing w:val="-7"/>
          <w:sz w:val="24"/>
        </w:rPr>
        <w:t xml:space="preserve"> </w:t>
      </w:r>
      <w:r>
        <w:rPr>
          <w:b/>
          <w:color w:val="475577"/>
          <w:spacing w:val="-2"/>
          <w:sz w:val="24"/>
        </w:rPr>
        <w:t>those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in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the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>Project</w:t>
      </w:r>
      <w:r>
        <w:rPr>
          <w:b/>
          <w:color w:val="475577"/>
          <w:spacing w:val="-6"/>
          <w:sz w:val="24"/>
        </w:rPr>
        <w:t xml:space="preserve"> </w:t>
      </w:r>
      <w:r>
        <w:rPr>
          <w:b/>
          <w:color w:val="475577"/>
          <w:spacing w:val="-2"/>
          <w:sz w:val="24"/>
        </w:rPr>
        <w:t xml:space="preserve">Description </w:t>
      </w:r>
      <w:r>
        <w:rPr>
          <w:b/>
          <w:color w:val="548DD4"/>
          <w:spacing w:val="-2"/>
          <w:sz w:val="24"/>
        </w:rPr>
        <w:t>Choices</w:t>
      </w:r>
    </w:p>
    <w:p w14:paraId="1CE49016" w14:textId="77777777" w:rsidR="000A43A7" w:rsidRDefault="00000000">
      <w:pPr>
        <w:spacing w:line="166" w:lineRule="exact"/>
        <w:ind w:left="36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agree</w:t>
      </w:r>
    </w:p>
    <w:p w14:paraId="1CE49017" w14:textId="77777777" w:rsidR="000A43A7" w:rsidRDefault="000A43A7">
      <w:pPr>
        <w:pStyle w:val="BodyText"/>
        <w:rPr>
          <w:i w:val="0"/>
          <w:sz w:val="20"/>
        </w:rPr>
      </w:pPr>
    </w:p>
    <w:p w14:paraId="1CE49018" w14:textId="77777777" w:rsidR="000A43A7" w:rsidRDefault="000A43A7">
      <w:pPr>
        <w:pStyle w:val="BodyText"/>
        <w:spacing w:before="236"/>
        <w:rPr>
          <w:i w:val="0"/>
          <w:sz w:val="20"/>
        </w:rPr>
      </w:pPr>
    </w:p>
    <w:p w14:paraId="1CE49019" w14:textId="77777777" w:rsidR="000A43A7" w:rsidRDefault="00000000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7"/>
        </w:rPr>
        <w:t xml:space="preserve"> </w:t>
      </w:r>
      <w:r>
        <w:rPr>
          <w:color w:val="345A8A"/>
          <w:spacing w:val="-10"/>
        </w:rPr>
        <w:t>Fish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Enhancement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Fund</w:t>
      </w:r>
      <w:r>
        <w:rPr>
          <w:color w:val="345A8A"/>
        </w:rPr>
        <w:tab/>
      </w:r>
    </w:p>
    <w:p w14:paraId="1CE4901A" w14:textId="77777777" w:rsidR="000A43A7" w:rsidRDefault="00000000">
      <w:pPr>
        <w:pStyle w:val="Heading2"/>
        <w:spacing w:before="25"/>
      </w:pPr>
      <w:r>
        <w:rPr>
          <w:color w:val="365F91"/>
        </w:rPr>
        <w:t>FWEF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Category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Fish</w:t>
      </w:r>
      <w:r>
        <w:rPr>
          <w:color w:val="FF0000"/>
          <w:spacing w:val="-4"/>
        </w:rPr>
        <w:t>*</w:t>
      </w:r>
    </w:p>
    <w:p w14:paraId="1CE4901B" w14:textId="77777777" w:rsidR="000A43A7" w:rsidRDefault="00000000">
      <w:pPr>
        <w:pStyle w:val="BodyText"/>
        <w:spacing w:before="5" w:line="230" w:lineRule="auto"/>
        <w:ind w:left="360" w:right="564"/>
      </w:pPr>
      <w:r>
        <w:rPr>
          <w:spacing w:val="-2"/>
        </w:rPr>
        <w:t>Select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Category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funds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12"/>
        </w:rPr>
        <w:t xml:space="preserve"> </w:t>
      </w:r>
      <w:r>
        <w:rPr>
          <w:spacing w:val="-2"/>
        </w:rPr>
        <w:t>requested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drop-down</w:t>
      </w:r>
      <w:r>
        <w:rPr>
          <w:spacing w:val="-12"/>
        </w:rPr>
        <w:t xml:space="preserve"> </w:t>
      </w:r>
      <w:r>
        <w:rPr>
          <w:spacing w:val="-2"/>
        </w:rPr>
        <w:t xml:space="preserve">list. </w:t>
      </w:r>
      <w:r>
        <w:t xml:space="preserve">See definitions of each category </w:t>
      </w:r>
      <w:hyperlink r:id="rId13">
        <w:r>
          <w:t>here</w:t>
        </w:r>
      </w:hyperlink>
      <w:r>
        <w:t>.</w:t>
      </w:r>
    </w:p>
    <w:p w14:paraId="1CE4901C" w14:textId="77777777" w:rsidR="000A43A7" w:rsidRDefault="00000000">
      <w:pPr>
        <w:spacing w:before="80"/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1CE4901D" w14:textId="77777777" w:rsidR="000A43A7" w:rsidRDefault="00000000">
      <w:pPr>
        <w:spacing w:line="259" w:lineRule="auto"/>
        <w:ind w:left="360" w:right="7658"/>
        <w:rPr>
          <w:sz w:val="20"/>
        </w:rPr>
      </w:pPr>
      <w:r>
        <w:rPr>
          <w:sz w:val="20"/>
        </w:rPr>
        <w:t>Population</w:t>
      </w:r>
      <w:r>
        <w:rPr>
          <w:spacing w:val="-12"/>
          <w:sz w:val="20"/>
        </w:rPr>
        <w:t xml:space="preserve"> </w:t>
      </w:r>
      <w:r>
        <w:rPr>
          <w:sz w:val="20"/>
        </w:rPr>
        <w:t>Enhancement Habitat Enhancement Monitoring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Research Angler Education</w:t>
      </w:r>
    </w:p>
    <w:p w14:paraId="1CE4901E" w14:textId="77777777" w:rsidR="000A43A7" w:rsidRDefault="00000000">
      <w:pPr>
        <w:spacing w:before="2"/>
        <w:ind w:left="360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1CE4901F" w14:textId="77777777" w:rsidR="000A43A7" w:rsidRDefault="00000000">
      <w:pPr>
        <w:spacing w:before="20"/>
        <w:ind w:left="360"/>
        <w:rPr>
          <w:sz w:val="20"/>
        </w:rPr>
      </w:pP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Fish</w:t>
      </w:r>
      <w:r>
        <w:rPr>
          <w:spacing w:val="-4"/>
          <w:sz w:val="20"/>
        </w:rPr>
        <w:t xml:space="preserve"> </w:t>
      </w:r>
      <w:r>
        <w:rPr>
          <w:sz w:val="20"/>
        </w:rPr>
        <w:t>Habitat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1CE49020" w14:textId="77777777" w:rsidR="000A43A7" w:rsidRDefault="000A43A7">
      <w:pPr>
        <w:rPr>
          <w:sz w:val="20"/>
        </w:rPr>
        <w:sectPr w:rsidR="000A43A7">
          <w:pgSz w:w="12240" w:h="15840"/>
          <w:pgMar w:top="1380" w:right="1080" w:bottom="1400" w:left="1080" w:header="736" w:footer="1216" w:gutter="0"/>
          <w:cols w:space="720"/>
        </w:sectPr>
      </w:pPr>
    </w:p>
    <w:p w14:paraId="1CE49021" w14:textId="77777777" w:rsidR="000A43A7" w:rsidRDefault="00000000">
      <w:pPr>
        <w:pStyle w:val="Heading1"/>
        <w:tabs>
          <w:tab w:val="left" w:pos="9748"/>
        </w:tabs>
        <w:spacing w:before="30"/>
        <w:rPr>
          <w:u w:val="none"/>
        </w:rPr>
      </w:pPr>
      <w:r>
        <w:rPr>
          <w:color w:val="345A8A"/>
          <w:spacing w:val="-59"/>
        </w:rPr>
        <w:lastRenderedPageBreak/>
        <w:t xml:space="preserve"> </w:t>
      </w:r>
      <w:r>
        <w:rPr>
          <w:color w:val="345A8A"/>
          <w:spacing w:val="-8"/>
        </w:rPr>
        <w:t>Wildlife Enhancement</w:t>
      </w:r>
      <w:r>
        <w:rPr>
          <w:color w:val="345A8A"/>
          <w:spacing w:val="-7"/>
        </w:rPr>
        <w:t xml:space="preserve"> </w:t>
      </w:r>
      <w:r>
        <w:rPr>
          <w:color w:val="345A8A"/>
          <w:spacing w:val="-8"/>
        </w:rPr>
        <w:t>Fund</w:t>
      </w:r>
      <w:r>
        <w:rPr>
          <w:color w:val="345A8A"/>
        </w:rPr>
        <w:tab/>
      </w:r>
    </w:p>
    <w:p w14:paraId="1CE49022" w14:textId="77777777" w:rsidR="000A43A7" w:rsidRDefault="00000000">
      <w:pPr>
        <w:pStyle w:val="Heading2"/>
        <w:spacing w:before="25"/>
      </w:pPr>
      <w:r>
        <w:rPr>
          <w:color w:val="365F91"/>
        </w:rPr>
        <w:t>FWEF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Category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Wildlife</w:t>
      </w:r>
      <w:r>
        <w:rPr>
          <w:color w:val="FF0000"/>
          <w:spacing w:val="-2"/>
        </w:rPr>
        <w:t>*</w:t>
      </w:r>
    </w:p>
    <w:p w14:paraId="1CE49023" w14:textId="77777777" w:rsidR="000A43A7" w:rsidRDefault="00000000">
      <w:pPr>
        <w:pStyle w:val="BodyText"/>
        <w:spacing w:before="5" w:line="230" w:lineRule="auto"/>
        <w:ind w:left="360" w:right="564"/>
      </w:pPr>
      <w:r>
        <w:rPr>
          <w:spacing w:val="-2"/>
        </w:rPr>
        <w:t>Select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2"/>
        </w:rPr>
        <w:t xml:space="preserve"> </w:t>
      </w:r>
      <w:r>
        <w:rPr>
          <w:spacing w:val="-2"/>
        </w:rPr>
        <w:t>Category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funds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12"/>
        </w:rPr>
        <w:t xml:space="preserve"> </w:t>
      </w:r>
      <w:r>
        <w:rPr>
          <w:spacing w:val="-2"/>
        </w:rPr>
        <w:t>requested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drop-down</w:t>
      </w:r>
      <w:r>
        <w:rPr>
          <w:spacing w:val="-12"/>
        </w:rPr>
        <w:t xml:space="preserve"> </w:t>
      </w:r>
      <w:r>
        <w:rPr>
          <w:spacing w:val="-2"/>
        </w:rPr>
        <w:t xml:space="preserve">list. </w:t>
      </w:r>
      <w:r>
        <w:t xml:space="preserve">See definitions of each category </w:t>
      </w:r>
      <w:hyperlink r:id="rId14">
        <w:r>
          <w:t>here</w:t>
        </w:r>
      </w:hyperlink>
      <w:r>
        <w:t>.</w:t>
      </w:r>
    </w:p>
    <w:p w14:paraId="1CE49024" w14:textId="77777777" w:rsidR="000A43A7" w:rsidRDefault="00000000">
      <w:pPr>
        <w:spacing w:before="80"/>
        <w:ind w:left="36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1CE49025" w14:textId="77777777" w:rsidR="000A43A7" w:rsidRDefault="00000000">
      <w:pPr>
        <w:spacing w:line="259" w:lineRule="auto"/>
        <w:ind w:left="360" w:right="7564"/>
        <w:rPr>
          <w:sz w:val="20"/>
        </w:rPr>
      </w:pPr>
      <w:r>
        <w:rPr>
          <w:sz w:val="20"/>
        </w:rPr>
        <w:t>Population Enhancement Habitat Enhancement Monitoring and Research Hunter/Trapper</w:t>
      </w:r>
      <w:r>
        <w:rPr>
          <w:spacing w:val="-12"/>
          <w:sz w:val="20"/>
        </w:rPr>
        <w:t xml:space="preserve"> </w:t>
      </w:r>
      <w:r>
        <w:rPr>
          <w:sz w:val="20"/>
        </w:rPr>
        <w:t>Education Public Access</w:t>
      </w:r>
    </w:p>
    <w:p w14:paraId="1CE49026" w14:textId="77777777" w:rsidR="000A43A7" w:rsidRDefault="000A43A7">
      <w:pPr>
        <w:pStyle w:val="BodyText"/>
        <w:rPr>
          <w:i w:val="0"/>
          <w:sz w:val="20"/>
        </w:rPr>
      </w:pPr>
    </w:p>
    <w:p w14:paraId="1CE49027" w14:textId="77777777" w:rsidR="000A43A7" w:rsidRDefault="000A43A7">
      <w:pPr>
        <w:pStyle w:val="BodyText"/>
        <w:spacing w:before="219"/>
        <w:rPr>
          <w:i w:val="0"/>
          <w:sz w:val="20"/>
        </w:rPr>
      </w:pPr>
    </w:p>
    <w:p w14:paraId="1CE49028" w14:textId="77777777" w:rsidR="000A43A7" w:rsidRDefault="00000000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6"/>
        </w:rPr>
        <w:t>Project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2"/>
        </w:rPr>
        <w:t>Budget</w:t>
      </w:r>
      <w:r>
        <w:rPr>
          <w:color w:val="345A8A"/>
        </w:rPr>
        <w:tab/>
      </w:r>
    </w:p>
    <w:p w14:paraId="1CE49029" w14:textId="77777777" w:rsidR="000A43A7" w:rsidRDefault="00000000">
      <w:pPr>
        <w:pStyle w:val="Heading2"/>
        <w:spacing w:before="24"/>
      </w:pPr>
      <w:r>
        <w:rPr>
          <w:color w:val="365F91"/>
          <w:spacing w:val="-2"/>
        </w:rPr>
        <w:t>FWEF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1CE4902A" w14:textId="77777777" w:rsidR="000A43A7" w:rsidRDefault="00000000">
      <w:pPr>
        <w:pStyle w:val="BodyText"/>
        <w:spacing w:line="300" w:lineRule="exact"/>
        <w:ind w:left="360"/>
      </w:pPr>
      <w:r>
        <w:rPr>
          <w:spacing w:val="-4"/>
        </w:rPr>
        <w:t>Enter</w:t>
      </w:r>
      <w:r>
        <w:rPr>
          <w:spacing w:val="-5"/>
        </w:rPr>
        <w:t xml:space="preserve"> </w:t>
      </w:r>
      <w:r>
        <w:rPr>
          <w:spacing w:val="-4"/>
        </w:rPr>
        <w:t>the total</w:t>
      </w:r>
      <w:r>
        <w:rPr>
          <w:spacing w:val="-5"/>
        </w:rPr>
        <w:t xml:space="preserve"> </w:t>
      </w:r>
      <w:r>
        <w:rPr>
          <w:spacing w:val="-4"/>
        </w:rPr>
        <w:t>amount of project</w:t>
      </w:r>
      <w:r>
        <w:rPr>
          <w:spacing w:val="-5"/>
        </w:rPr>
        <w:t xml:space="preserve"> </w:t>
      </w:r>
      <w:r>
        <w:rPr>
          <w:spacing w:val="-4"/>
        </w:rPr>
        <w:t>funding being requested</w:t>
      </w:r>
      <w:r>
        <w:rPr>
          <w:spacing w:val="-5"/>
        </w:rPr>
        <w:t xml:space="preserve"> </w:t>
      </w:r>
      <w:r>
        <w:rPr>
          <w:spacing w:val="-4"/>
        </w:rPr>
        <w:t>from the FWEF</w:t>
      </w:r>
      <w:r>
        <w:rPr>
          <w:spacing w:val="-5"/>
        </w:rPr>
        <w:t xml:space="preserve"> </w:t>
      </w:r>
      <w:r>
        <w:rPr>
          <w:spacing w:val="-4"/>
        </w:rPr>
        <w:t>Trust.</w:t>
      </w:r>
    </w:p>
    <w:p w14:paraId="1CE4902B" w14:textId="77777777" w:rsidR="000A43A7" w:rsidRDefault="00000000">
      <w:pPr>
        <w:spacing w:before="68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CE4902C" w14:textId="77777777" w:rsidR="000A43A7" w:rsidRDefault="00000000">
      <w:pPr>
        <w:pStyle w:val="Heading2"/>
      </w:pPr>
      <w:r>
        <w:rPr>
          <w:color w:val="365F91"/>
          <w:spacing w:val="-2"/>
        </w:rPr>
        <w:t>Match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1CE4902D" w14:textId="77777777" w:rsidR="000A43A7" w:rsidRDefault="00000000">
      <w:pPr>
        <w:pStyle w:val="BodyText"/>
        <w:spacing w:line="300" w:lineRule="exact"/>
        <w:ind w:left="360"/>
      </w:pPr>
      <w:r>
        <w:rPr>
          <w:spacing w:val="-4"/>
        </w:rPr>
        <w:t>Enter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amount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other</w:t>
      </w:r>
      <w:r>
        <w:rPr>
          <w:spacing w:val="-3"/>
        </w:rPr>
        <w:t xml:space="preserve"> </w:t>
      </w:r>
      <w:r>
        <w:rPr>
          <w:spacing w:val="-4"/>
        </w:rPr>
        <w:t>funds</w:t>
      </w:r>
      <w:r>
        <w:rPr>
          <w:spacing w:val="-3"/>
        </w:rPr>
        <w:t xml:space="preserve"> </w:t>
      </w:r>
      <w:r>
        <w:rPr>
          <w:spacing w:val="-4"/>
        </w:rPr>
        <w:t>for</w:t>
      </w:r>
      <w:r>
        <w:rPr>
          <w:spacing w:val="-3"/>
        </w:rPr>
        <w:t xml:space="preserve"> </w:t>
      </w:r>
      <w:r>
        <w:rPr>
          <w:spacing w:val="-4"/>
        </w:rPr>
        <w:t>this</w:t>
      </w:r>
      <w:r>
        <w:rPr>
          <w:spacing w:val="-3"/>
        </w:rPr>
        <w:t xml:space="preserve"> </w:t>
      </w:r>
      <w:r>
        <w:rPr>
          <w:spacing w:val="-4"/>
        </w:rPr>
        <w:t>project,</w:t>
      </w:r>
      <w:r>
        <w:rPr>
          <w:spacing w:val="-3"/>
        </w:rPr>
        <w:t xml:space="preserve"> </w:t>
      </w:r>
      <w:r>
        <w:rPr>
          <w:spacing w:val="-4"/>
        </w:rPr>
        <w:t>including</w:t>
      </w:r>
      <w:r>
        <w:rPr>
          <w:spacing w:val="-3"/>
        </w:rPr>
        <w:t xml:space="preserve"> </w:t>
      </w:r>
      <w:r>
        <w:rPr>
          <w:spacing w:val="-4"/>
        </w:rPr>
        <w:t>cash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in-kind</w:t>
      </w:r>
      <w:r>
        <w:rPr>
          <w:spacing w:val="-3"/>
        </w:rPr>
        <w:t xml:space="preserve"> </w:t>
      </w:r>
      <w:r>
        <w:rPr>
          <w:spacing w:val="-4"/>
        </w:rPr>
        <w:t>funds.</w:t>
      </w:r>
    </w:p>
    <w:p w14:paraId="1CE4902E" w14:textId="77777777" w:rsidR="000A43A7" w:rsidRDefault="00000000">
      <w:pPr>
        <w:spacing w:before="67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CE4902F" w14:textId="77777777" w:rsidR="000A43A7" w:rsidRDefault="00000000">
      <w:pPr>
        <w:pStyle w:val="Heading2"/>
      </w:pPr>
      <w:r>
        <w:rPr>
          <w:color w:val="365F91"/>
          <w:spacing w:val="-2"/>
        </w:rPr>
        <w:t>Total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1CE49030" w14:textId="662B8BE2" w:rsidR="000A43A7" w:rsidRDefault="00000000">
      <w:pPr>
        <w:pStyle w:val="BodyText"/>
        <w:spacing w:before="5" w:line="230" w:lineRule="auto"/>
        <w:ind w:left="360" w:right="564"/>
      </w:pPr>
      <w:r>
        <w:rPr>
          <w:spacing w:val="-2"/>
        </w:rPr>
        <w:t>Enter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budget.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equal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sum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 w:rsidR="007B4C97">
        <w:rPr>
          <w:spacing w:val="-2"/>
        </w:rPr>
        <w:t>FWEF</w:t>
      </w:r>
      <w:r>
        <w:rPr>
          <w:spacing w:val="-2"/>
        </w:rPr>
        <w:t xml:space="preserve"> </w:t>
      </w:r>
      <w:r w:rsidR="007B4C97">
        <w:t xml:space="preserve">Funding </w:t>
      </w:r>
      <w:r>
        <w:t xml:space="preserve">Request and </w:t>
      </w:r>
      <w:r w:rsidR="007B4C97">
        <w:t>Match</w:t>
      </w:r>
      <w:r>
        <w:t xml:space="preserve"> Funding.</w:t>
      </w:r>
    </w:p>
    <w:p w14:paraId="1CE49031" w14:textId="77777777" w:rsidR="000A43A7" w:rsidRDefault="00000000">
      <w:pPr>
        <w:spacing w:before="70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CE49032" w14:textId="77777777" w:rsidR="000A43A7" w:rsidRDefault="000A43A7">
      <w:pPr>
        <w:pStyle w:val="BodyText"/>
        <w:rPr>
          <w:sz w:val="21"/>
        </w:rPr>
      </w:pPr>
    </w:p>
    <w:p w14:paraId="1CE49033" w14:textId="77777777" w:rsidR="000A43A7" w:rsidRDefault="000A43A7">
      <w:pPr>
        <w:pStyle w:val="BodyText"/>
        <w:spacing w:before="190"/>
        <w:rPr>
          <w:sz w:val="21"/>
        </w:rPr>
      </w:pPr>
    </w:p>
    <w:p w14:paraId="1CE49034" w14:textId="77777777" w:rsidR="000A43A7" w:rsidRDefault="00000000">
      <w:pPr>
        <w:pStyle w:val="Heading1"/>
        <w:tabs>
          <w:tab w:val="left" w:pos="974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6"/>
        </w:rPr>
        <w:t>Project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2"/>
        </w:rPr>
        <w:t>Partners</w:t>
      </w:r>
      <w:r>
        <w:rPr>
          <w:color w:val="345A8A"/>
        </w:rPr>
        <w:tab/>
      </w:r>
    </w:p>
    <w:p w14:paraId="1CE49035" w14:textId="77777777" w:rsidR="000A43A7" w:rsidRDefault="00000000">
      <w:pPr>
        <w:pStyle w:val="Heading2"/>
        <w:spacing w:before="24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Partners</w:t>
      </w:r>
    </w:p>
    <w:p w14:paraId="1CE49036" w14:textId="77777777" w:rsidR="000A43A7" w:rsidRDefault="00000000">
      <w:pPr>
        <w:pStyle w:val="BodyText"/>
        <w:spacing w:before="5" w:line="230" w:lineRule="auto"/>
        <w:ind w:left="360" w:right="564"/>
      </w:pPr>
      <w:r>
        <w:rPr>
          <w:spacing w:val="-2"/>
        </w:rPr>
        <w:t>Enter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names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partners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describe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role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(e.g.</w:t>
      </w:r>
      <w:r>
        <w:rPr>
          <w:spacing w:val="-11"/>
        </w:rPr>
        <w:t xml:space="preserve"> </w:t>
      </w:r>
      <w:r>
        <w:rPr>
          <w:spacing w:val="-2"/>
        </w:rPr>
        <w:t>funder,</w:t>
      </w:r>
      <w:r>
        <w:rPr>
          <w:spacing w:val="-11"/>
        </w:rPr>
        <w:t xml:space="preserve"> </w:t>
      </w:r>
      <w:r>
        <w:rPr>
          <w:spacing w:val="-2"/>
        </w:rPr>
        <w:t xml:space="preserve">project </w:t>
      </w:r>
      <w:r>
        <w:t>delivery, etc.).</w:t>
      </w:r>
    </w:p>
    <w:p w14:paraId="1CE49037" w14:textId="77777777" w:rsidR="000A43A7" w:rsidRDefault="00000000">
      <w:pPr>
        <w:spacing w:before="71"/>
        <w:ind w:left="36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sectPr w:rsidR="000A43A7">
      <w:pgSz w:w="12240" w:h="15840"/>
      <w:pgMar w:top="1380" w:right="1080" w:bottom="1400" w:left="108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966C" w14:textId="77777777" w:rsidR="00E72552" w:rsidRDefault="00E72552">
      <w:r>
        <w:separator/>
      </w:r>
    </w:p>
  </w:endnote>
  <w:endnote w:type="continuationSeparator" w:id="0">
    <w:p w14:paraId="255347AF" w14:textId="77777777" w:rsidR="00E72552" w:rsidRDefault="00E7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903F" w14:textId="77777777" w:rsidR="000A43A7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1CE49044" wp14:editId="1CE49045">
              <wp:simplePos x="0" y="0"/>
              <wp:positionH relativeFrom="page">
                <wp:posOffset>3174695</wp:posOffset>
              </wp:positionH>
              <wp:positionV relativeFrom="page">
                <wp:posOffset>9146526</wp:posOffset>
              </wp:positionV>
              <wp:extent cx="1430655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4904C" w14:textId="77777777" w:rsidR="000A43A7" w:rsidRDefault="00000000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2026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Spring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Fish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Wildlife</w:t>
                          </w:r>
                        </w:p>
                        <w:p w14:paraId="1CE4904D" w14:textId="77777777" w:rsidR="000A43A7" w:rsidRDefault="0000000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Enhancement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Fund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(FWEF)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4904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50pt;margin-top:720.2pt;width:112.65pt;height:22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" filled="f" stroked="f">
              <v:textbox inset="0,0,0,0">
                <w:txbxContent>
                  <w:p w14:paraId="1CE4904C" w14:textId="77777777" w:rsidR="000A43A7" w:rsidRDefault="00000000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2026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Spring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Fish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Wildlife</w:t>
                    </w:r>
                  </w:p>
                  <w:p w14:paraId="1CE4904D" w14:textId="77777777" w:rsidR="000A43A7" w:rsidRDefault="0000000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Enhancement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Fund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(FWEF)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1CE49046" wp14:editId="1CE49047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30619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4904E" w14:textId="77777777" w:rsidR="000A43A7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18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August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49046" id="Textbox 4" o:spid="_x0000_s1029" type="#_x0000_t202" style="position:absolute;margin-left:76.4pt;margin-top:731.2pt;width:102.85pt;height:1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" filled="f" stroked="f">
              <v:textbox inset="0,0,0,0">
                <w:txbxContent>
                  <w:p w14:paraId="1CE4904E" w14:textId="77777777" w:rsidR="000A43A7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18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August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CE49048" wp14:editId="1CE49049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4904F" w14:textId="77777777" w:rsidR="000A43A7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49048" id="Textbox 5" o:spid="_x0000_s1030" type="#_x0000_t202" style="position:absolute;margin-left:527.05pt;margin-top:731.2pt;width:11.6pt;height:1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1CE4904F" w14:textId="77777777" w:rsidR="000A43A7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9B73" w14:textId="77777777" w:rsidR="00E72552" w:rsidRDefault="00E72552">
      <w:r>
        <w:separator/>
      </w:r>
    </w:p>
  </w:footnote>
  <w:footnote w:type="continuationSeparator" w:id="0">
    <w:p w14:paraId="47074FA3" w14:textId="77777777" w:rsidR="00E72552" w:rsidRDefault="00E7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903E" w14:textId="77777777" w:rsidR="000A43A7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CE49040" wp14:editId="1CE49041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17843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4904A" w14:textId="77777777" w:rsidR="000A43A7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>LOI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490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14.05pt;height:1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" filled="f" stroked="f">
              <v:textbox inset="0,0,0,0">
                <w:txbxContent>
                  <w:p w14:paraId="1CE4904A" w14:textId="77777777" w:rsidR="000A43A7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5"/>
                        <w:sz w:val="18"/>
                      </w:rPr>
                      <w:t>LOI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1CE49042" wp14:editId="1CE49043">
              <wp:simplePos x="0" y="0"/>
              <wp:positionH relativeFrom="page">
                <wp:posOffset>5340146</wp:posOffset>
              </wp:positionH>
              <wp:positionV relativeFrom="page">
                <wp:posOffset>467601</wp:posOffset>
              </wp:positionV>
              <wp:extent cx="14624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4904B" w14:textId="77777777" w:rsidR="000A43A7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Manitoba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Habitat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Conservancy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49042" id="Textbox 2" o:spid="_x0000_s1027" type="#_x0000_t202" style="position:absolute;margin-left:420.5pt;margin-top:36.8pt;width:115.15pt;height:1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" filled="f" stroked="f">
              <v:textbox inset="0,0,0,0">
                <w:txbxContent>
                  <w:p w14:paraId="1CE4904B" w14:textId="77777777" w:rsidR="000A43A7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Manitoba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Habitat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Conservancy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904"/>
    <w:multiLevelType w:val="hybridMultilevel"/>
    <w:tmpl w:val="60DC5774"/>
    <w:lvl w:ilvl="0" w:tplc="90CA220E">
      <w:numFmt w:val="bullet"/>
      <w:lvlText w:val="•"/>
      <w:lvlJc w:val="left"/>
      <w:pPr>
        <w:ind w:left="533" w:hanging="174"/>
      </w:pPr>
      <w:rPr>
        <w:rFonts w:ascii="Calibri" w:eastAsia="Calibri" w:hAnsi="Calibri" w:cs="Calibri" w:hint="default"/>
        <w:b w:val="0"/>
        <w:bCs w:val="0"/>
        <w:i/>
        <w:iCs/>
        <w:spacing w:val="0"/>
        <w:w w:val="96"/>
        <w:sz w:val="25"/>
        <w:szCs w:val="25"/>
        <w:lang w:val="en-US" w:eastAsia="en-US" w:bidi="ar-SA"/>
      </w:rPr>
    </w:lvl>
    <w:lvl w:ilvl="1" w:tplc="CD6E7B1C">
      <w:numFmt w:val="bullet"/>
      <w:lvlText w:val="•"/>
      <w:lvlJc w:val="left"/>
      <w:pPr>
        <w:ind w:left="1494" w:hanging="174"/>
      </w:pPr>
      <w:rPr>
        <w:rFonts w:hint="default"/>
        <w:lang w:val="en-US" w:eastAsia="en-US" w:bidi="ar-SA"/>
      </w:rPr>
    </w:lvl>
    <w:lvl w:ilvl="2" w:tplc="4112C8BA">
      <w:numFmt w:val="bullet"/>
      <w:lvlText w:val="•"/>
      <w:lvlJc w:val="left"/>
      <w:pPr>
        <w:ind w:left="2448" w:hanging="174"/>
      </w:pPr>
      <w:rPr>
        <w:rFonts w:hint="default"/>
        <w:lang w:val="en-US" w:eastAsia="en-US" w:bidi="ar-SA"/>
      </w:rPr>
    </w:lvl>
    <w:lvl w:ilvl="3" w:tplc="295C1024">
      <w:numFmt w:val="bullet"/>
      <w:lvlText w:val="•"/>
      <w:lvlJc w:val="left"/>
      <w:pPr>
        <w:ind w:left="3402" w:hanging="174"/>
      </w:pPr>
      <w:rPr>
        <w:rFonts w:hint="default"/>
        <w:lang w:val="en-US" w:eastAsia="en-US" w:bidi="ar-SA"/>
      </w:rPr>
    </w:lvl>
    <w:lvl w:ilvl="4" w:tplc="9C0E70AC">
      <w:numFmt w:val="bullet"/>
      <w:lvlText w:val="•"/>
      <w:lvlJc w:val="left"/>
      <w:pPr>
        <w:ind w:left="4356" w:hanging="174"/>
      </w:pPr>
      <w:rPr>
        <w:rFonts w:hint="default"/>
        <w:lang w:val="en-US" w:eastAsia="en-US" w:bidi="ar-SA"/>
      </w:rPr>
    </w:lvl>
    <w:lvl w:ilvl="5" w:tplc="FAB21B6C">
      <w:numFmt w:val="bullet"/>
      <w:lvlText w:val="•"/>
      <w:lvlJc w:val="left"/>
      <w:pPr>
        <w:ind w:left="5310" w:hanging="174"/>
      </w:pPr>
      <w:rPr>
        <w:rFonts w:hint="default"/>
        <w:lang w:val="en-US" w:eastAsia="en-US" w:bidi="ar-SA"/>
      </w:rPr>
    </w:lvl>
    <w:lvl w:ilvl="6" w:tplc="551EE654">
      <w:numFmt w:val="bullet"/>
      <w:lvlText w:val="•"/>
      <w:lvlJc w:val="left"/>
      <w:pPr>
        <w:ind w:left="6264" w:hanging="174"/>
      </w:pPr>
      <w:rPr>
        <w:rFonts w:hint="default"/>
        <w:lang w:val="en-US" w:eastAsia="en-US" w:bidi="ar-SA"/>
      </w:rPr>
    </w:lvl>
    <w:lvl w:ilvl="7" w:tplc="E31EB0F8">
      <w:numFmt w:val="bullet"/>
      <w:lvlText w:val="•"/>
      <w:lvlJc w:val="left"/>
      <w:pPr>
        <w:ind w:left="7218" w:hanging="174"/>
      </w:pPr>
      <w:rPr>
        <w:rFonts w:hint="default"/>
        <w:lang w:val="en-US" w:eastAsia="en-US" w:bidi="ar-SA"/>
      </w:rPr>
    </w:lvl>
    <w:lvl w:ilvl="8" w:tplc="9F586D86">
      <w:numFmt w:val="bullet"/>
      <w:lvlText w:val="•"/>
      <w:lvlJc w:val="left"/>
      <w:pPr>
        <w:ind w:left="8172" w:hanging="174"/>
      </w:pPr>
      <w:rPr>
        <w:rFonts w:hint="default"/>
        <w:lang w:val="en-US" w:eastAsia="en-US" w:bidi="ar-SA"/>
      </w:rPr>
    </w:lvl>
  </w:abstractNum>
  <w:num w:numId="1" w16cid:durableId="70290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3A7"/>
    <w:rsid w:val="000A43A7"/>
    <w:rsid w:val="002274F9"/>
    <w:rsid w:val="007B4C97"/>
    <w:rsid w:val="00E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8FE8"/>
  <w15:docId w15:val="{CC72505B-7C58-4A33-9209-B466A7F0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3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2" w:line="337" w:lineRule="exact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49"/>
      <w:ind w:left="36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533" w:hanging="1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bhabitat.ca/wp-content/uploads/2024/07/FWEF-at-a-glanc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bhabitat.ca/wp-content/uploads/2021/12/MBRegionsMap_FWEF_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bhabitat.ca/wp-content/uploads/2024/07/FWEF-at-a-gl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D232CC4AD0C4C84BD724411847777" ma:contentTypeVersion="13" ma:contentTypeDescription="Create a new document." ma:contentTypeScope="" ma:versionID="035ff0960f30abc01816ca10ef1b3759">
  <xsd:schema xmlns:xsd="http://www.w3.org/2001/XMLSchema" xmlns:xs="http://www.w3.org/2001/XMLSchema" xmlns:p="http://schemas.microsoft.com/office/2006/metadata/properties" xmlns:ns2="f5b5f290-601d-4b5c-bc08-dbf3fabc462f" xmlns:ns3="182d397c-d0e3-4364-9552-25ba7df9a96b" targetNamespace="http://schemas.microsoft.com/office/2006/metadata/properties" ma:root="true" ma:fieldsID="2739f322186d508bfefd0d6e62c8c4b8" ns2:_="" ns3:_="">
    <xsd:import namespace="f5b5f290-601d-4b5c-bc08-dbf3fabc462f"/>
    <xsd:import namespace="182d397c-d0e3-4364-9552-25ba7df9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f290-601d-4b5c-bc08-dbf3fabc4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66780-a9a5-498f-92f5-691d0ce04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d397c-d0e3-4364-9552-25ba7df9a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85ca6d-8e28-4204-a7ed-00ad7ae7e73d}" ma:internalName="TaxCatchAll" ma:showField="CatchAllData" ma:web="182d397c-d0e3-4364-9552-25ba7df9a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d397c-d0e3-4364-9552-25ba7df9a96b" xsi:nil="true"/>
    <lcf76f155ced4ddcb4097134ff3c332f xmlns="f5b5f290-601d-4b5c-bc08-dbf3fabc4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6930D6-444C-448F-87A2-B137EB1A8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C79AE-54B3-40B6-916E-5EC143100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f290-601d-4b5c-bc08-dbf3fabc462f"/>
    <ds:schemaRef ds:uri="182d397c-d0e3-4364-9552-25ba7df9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05CAF-1400-4EA2-9EC1-A941EBD6BDE0}">
  <ds:schemaRefs>
    <ds:schemaRef ds:uri="http://schemas.microsoft.com/office/2006/metadata/properties"/>
    <ds:schemaRef ds:uri="http://schemas.microsoft.com/office/infopath/2007/PartnerControls"/>
    <ds:schemaRef ds:uri="182d397c-d0e3-4364-9552-25ba7df9a96b"/>
    <ds:schemaRef ds:uri="f5b5f290-601d-4b5c-bc08-dbf3fabc4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Lynnea Parker</cp:lastModifiedBy>
  <cp:revision>2</cp:revision>
  <dcterms:created xsi:type="dcterms:W3CDTF">2025-08-18T18:57:00Z</dcterms:created>
  <dcterms:modified xsi:type="dcterms:W3CDTF">2025-08-18T19:53:00Z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Aspose.Words for .NET 24.11.1</vt:lpwstr>
  </property>
  <property fmtid="{D5CDD505-2E9C-101B-9397-08002B2CF9AE}" pid="6" name="ContentTypeId">
    <vt:lpwstr>0x010100947D232CC4AD0C4C84BD724411847777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2025-08-18T19:53:49Z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f41ec447-9ebf-470a-94df-df4409f95e88</vt:lpwstr>
  </property>
  <property fmtid="{D5CDD505-2E9C-101B-9397-08002B2CF9AE}" pid="12" name="MSIP_Label_defa4170-0d19-0005-0004-bc88714345d2_ActionId">
    <vt:lpwstr>4227df82-91ab-49dc-9157-9e1a605a36c4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  <property fmtid="{D5CDD505-2E9C-101B-9397-08002B2CF9AE}" pid="15" name="MediaServiceImageTags">
    <vt:lpwstr/>
  </property>
</Properties>
</file>